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310E4B96" w:rsidR="00A461A1" w:rsidRPr="00A461A1" w:rsidRDefault="00A461A1" w:rsidP="00A461A1">
      <w:pPr>
        <w:tabs>
          <w:tab w:val="left" w:pos="5580"/>
        </w:tabs>
      </w:pPr>
      <w:r>
        <w:tab/>
      </w:r>
    </w:p>
    <w:tbl>
      <w:tblPr>
        <w:tblStyle w:val="TableGrid"/>
        <w:tblW w:w="5000" w:type="pct"/>
        <w:tblLook w:val="04A0" w:firstRow="1" w:lastRow="0" w:firstColumn="1" w:lastColumn="0" w:noHBand="0" w:noVBand="1"/>
      </w:tblPr>
      <w:tblGrid>
        <w:gridCol w:w="1372"/>
        <w:gridCol w:w="1318"/>
        <w:gridCol w:w="1290"/>
        <w:gridCol w:w="552"/>
        <w:gridCol w:w="728"/>
        <w:gridCol w:w="1353"/>
        <w:gridCol w:w="1309"/>
        <w:gridCol w:w="1146"/>
        <w:gridCol w:w="144"/>
        <w:gridCol w:w="1130"/>
        <w:gridCol w:w="151"/>
        <w:gridCol w:w="2662"/>
        <w:gridCol w:w="2539"/>
      </w:tblGrid>
      <w:tr w:rsidR="00C66DB8" w14:paraId="65258156" w14:textId="2BDF053C" w:rsidTr="00412B22">
        <w:tc>
          <w:tcPr>
            <w:tcW w:w="857"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3"/>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2"/>
            <w:shd w:val="clear" w:color="auto" w:fill="D9D9D9" w:themeFill="background1" w:themeFillShade="D9"/>
          </w:tcPr>
          <w:p w14:paraId="68FF7BB8" w14:textId="151B282E"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4"/>
          </w:tcPr>
          <w:p w14:paraId="2C3A348F" w14:textId="3BD8C5D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361F9E64" w:rsidR="00C66DB8" w:rsidRPr="009A18E5" w:rsidRDefault="009A18E5" w:rsidP="007B19C9">
            <w:pPr>
              <w:tabs>
                <w:tab w:val="left" w:pos="5580"/>
              </w:tabs>
              <w:spacing w:before="120" w:after="120" w:line="240" w:lineRule="auto"/>
              <w:rPr>
                <w:b/>
                <w:bCs/>
                <w:sz w:val="20"/>
                <w:szCs w:val="20"/>
              </w:rPr>
            </w:pPr>
            <w:r w:rsidRPr="009A18E5">
              <w:rPr>
                <w:b/>
                <w:bCs/>
                <w:sz w:val="20"/>
                <w:szCs w:val="20"/>
              </w:rPr>
              <w:t>013RA</w:t>
            </w:r>
          </w:p>
        </w:tc>
      </w:tr>
      <w:tr w:rsidR="00C66DB8" w14:paraId="1580DF65" w14:textId="7F01BDFA" w:rsidTr="00412B22">
        <w:tc>
          <w:tcPr>
            <w:tcW w:w="857"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3"/>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2"/>
            <w:shd w:val="clear" w:color="auto" w:fill="D9D9D9" w:themeFill="background1" w:themeFillShade="D9"/>
          </w:tcPr>
          <w:p w14:paraId="28D21FC4" w14:textId="05B74BC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6"/>
          </w:tcPr>
          <w:p w14:paraId="39588F5E" w14:textId="5A5E604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412B22">
        <w:tc>
          <w:tcPr>
            <w:tcW w:w="857"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3"/>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2"/>
            <w:shd w:val="clear" w:color="auto" w:fill="D9D9D9" w:themeFill="background1" w:themeFillShade="D9"/>
          </w:tcPr>
          <w:p w14:paraId="473F48CF" w14:textId="2E5FC40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6"/>
          </w:tcPr>
          <w:p w14:paraId="7363BB89" w14:textId="1FF562F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412B22">
        <w:tc>
          <w:tcPr>
            <w:tcW w:w="2524" w:type="pct"/>
            <w:gridSpan w:val="7"/>
            <w:shd w:val="clear" w:color="auto" w:fill="D9D9D9" w:themeFill="background1" w:themeFillShade="D9"/>
          </w:tcPr>
          <w:p w14:paraId="4D8DDB50" w14:textId="4EE5351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6"/>
          </w:tcPr>
          <w:p w14:paraId="6D5EAE10" w14:textId="09136B08" w:rsidR="00C66DB8" w:rsidRPr="009A18E5" w:rsidRDefault="009A18E5" w:rsidP="007B19C9">
            <w:pPr>
              <w:tabs>
                <w:tab w:val="left" w:pos="5580"/>
              </w:tabs>
              <w:spacing w:before="120" w:after="120" w:line="240" w:lineRule="auto"/>
              <w:rPr>
                <w:b/>
                <w:bCs/>
                <w:sz w:val="20"/>
                <w:szCs w:val="20"/>
              </w:rPr>
            </w:pPr>
            <w:r w:rsidRPr="009A18E5">
              <w:rPr>
                <w:b/>
                <w:bCs/>
                <w:sz w:val="20"/>
                <w:szCs w:val="20"/>
              </w:rPr>
              <w:t>EXCURSION - BUSHWALKING</w:t>
            </w:r>
          </w:p>
        </w:tc>
      </w:tr>
      <w:tr w:rsidR="00C66DB8" w14:paraId="1FAD83E4" w14:textId="32271938" w:rsidTr="00412B22">
        <w:tc>
          <w:tcPr>
            <w:tcW w:w="857" w:type="pct"/>
            <w:gridSpan w:val="2"/>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3"/>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2"/>
            <w:shd w:val="clear" w:color="auto" w:fill="D9D9D9" w:themeFill="background1" w:themeFillShade="D9"/>
          </w:tcPr>
          <w:p w14:paraId="58E5FA34" w14:textId="41FFA455"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4"/>
          </w:tcPr>
          <w:p w14:paraId="05EA620B" w14:textId="03CC5FA0" w:rsidR="00C66DB8" w:rsidRPr="007B19C9" w:rsidRDefault="00ED2C85" w:rsidP="007B4415">
            <w:pPr>
              <w:tabs>
                <w:tab w:val="left" w:pos="5580"/>
              </w:tabs>
              <w:spacing w:before="120" w:after="120" w:line="240" w:lineRule="auto"/>
              <w:rPr>
                <w:sz w:val="20"/>
                <w:szCs w:val="20"/>
              </w:rPr>
            </w:pPr>
            <w:r>
              <w:rPr>
                <w:noProof/>
                <w14:ligatures w14:val="none"/>
              </w:rPr>
              <mc:AlternateContent>
                <mc:Choice Requires="wps">
                  <w:drawing>
                    <wp:anchor distT="0" distB="0" distL="114300" distR="114300" simplePos="0" relativeHeight="251658240" behindDoc="0" locked="0" layoutInCell="0" allowOverlap="1" wp14:anchorId="01F0FD83" wp14:editId="1945C37D">
                      <wp:simplePos x="0" y="0"/>
                      <wp:positionH relativeFrom="margin">
                        <wp:posOffset>-5103495</wp:posOffset>
                      </wp:positionH>
                      <wp:positionV relativeFrom="margin">
                        <wp:posOffset>1197610</wp:posOffset>
                      </wp:positionV>
                      <wp:extent cx="9002395" cy="382905"/>
                      <wp:effectExtent l="0" t="0" r="0" b="0"/>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20161">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401.85pt;margin-top:94.3pt;width:708.85pt;height:30.15pt;rotation:-3036325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C66DB8">
              <w:rPr>
                <w:sz w:val="20"/>
                <w:szCs w:val="20"/>
              </w:rPr>
              <w:fldChar w:fldCharType="begin">
                <w:ffData>
                  <w:name w:val="Text9"/>
                  <w:enabled/>
                  <w:calcOnExit w:val="0"/>
                  <w:textInput/>
                </w:ffData>
              </w:fldChar>
            </w:r>
            <w:bookmarkStart w:id="7" w:name="Text9"/>
            <w:r w:rsidR="00C66DB8">
              <w:rPr>
                <w:sz w:val="20"/>
                <w:szCs w:val="20"/>
              </w:rPr>
              <w:instrText xml:space="preserve"> FORMTEXT </w:instrText>
            </w:r>
            <w:r w:rsidR="00C66DB8">
              <w:rPr>
                <w:sz w:val="20"/>
                <w:szCs w:val="20"/>
              </w:rPr>
            </w:r>
            <w:r w:rsidR="00C66DB8">
              <w:rPr>
                <w:sz w:val="20"/>
                <w:szCs w:val="20"/>
              </w:rPr>
              <w:fldChar w:fldCharType="separate"/>
            </w:r>
            <w:r w:rsidR="00C66DB8">
              <w:rPr>
                <w:noProof/>
                <w:sz w:val="20"/>
                <w:szCs w:val="20"/>
              </w:rPr>
              <w:t> </w:t>
            </w:r>
            <w:r w:rsidR="00C66DB8">
              <w:rPr>
                <w:noProof/>
                <w:sz w:val="20"/>
                <w:szCs w:val="20"/>
              </w:rPr>
              <w:t> </w:t>
            </w:r>
            <w:r w:rsidR="00C66DB8">
              <w:rPr>
                <w:noProof/>
                <w:sz w:val="20"/>
                <w:szCs w:val="20"/>
              </w:rPr>
              <w:t> </w:t>
            </w:r>
            <w:r w:rsidR="00C66DB8">
              <w:rPr>
                <w:noProof/>
                <w:sz w:val="20"/>
                <w:szCs w:val="20"/>
              </w:rPr>
              <w:t> </w:t>
            </w:r>
            <w:r w:rsidR="00C66DB8">
              <w:rPr>
                <w:noProof/>
                <w:sz w:val="20"/>
                <w:szCs w:val="20"/>
              </w:rPr>
              <w:t> </w:t>
            </w:r>
            <w:r w:rsidR="00C66DB8">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3"/>
          </w:tcPr>
          <w:p w14:paraId="60D199A5" w14:textId="11EA91A8"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412B22">
        <w:tc>
          <w:tcPr>
            <w:tcW w:w="1444" w:type="pct"/>
            <w:gridSpan w:val="4"/>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445" w:type="pct"/>
            <w:gridSpan w:val="4"/>
            <w:shd w:val="clear" w:color="auto" w:fill="C9BEE0"/>
            <w:vAlign w:val="center"/>
          </w:tcPr>
          <w:p w14:paraId="26851273" w14:textId="004A2D2C"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3283C22F"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73F368F3"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2111" w:type="pct"/>
            <w:gridSpan w:val="5"/>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C66DB8" w14:paraId="2BEE8E6A" w14:textId="452BF3CA" w:rsidTr="00412B22">
        <w:tc>
          <w:tcPr>
            <w:tcW w:w="1444" w:type="pct"/>
            <w:gridSpan w:val="4"/>
          </w:tcPr>
          <w:p w14:paraId="0504B569" w14:textId="77777777" w:rsidR="00EC41AC" w:rsidRDefault="00EC41AC" w:rsidP="00157314">
            <w:pPr>
              <w:tabs>
                <w:tab w:val="left" w:pos="5580"/>
              </w:tabs>
              <w:spacing w:after="0" w:line="240" w:lineRule="auto"/>
              <w:rPr>
                <w:b/>
                <w:sz w:val="20"/>
                <w:szCs w:val="20"/>
              </w:rPr>
            </w:pPr>
            <w:r w:rsidRPr="00157314">
              <w:rPr>
                <w:b/>
                <w:bCs/>
                <w:sz w:val="20"/>
                <w:szCs w:val="20"/>
              </w:rPr>
              <w:t>Excursion</w:t>
            </w:r>
          </w:p>
          <w:p w14:paraId="2B40773D" w14:textId="20B036C4" w:rsidR="00C66DB8" w:rsidRDefault="00EC41AC" w:rsidP="00157314">
            <w:pPr>
              <w:pStyle w:val="ListParagraph"/>
              <w:numPr>
                <w:ilvl w:val="0"/>
                <w:numId w:val="11"/>
              </w:numPr>
              <w:tabs>
                <w:tab w:val="left" w:pos="5580"/>
              </w:tabs>
              <w:spacing w:after="0" w:line="240" w:lineRule="auto"/>
              <w:ind w:left="714" w:hanging="357"/>
            </w:pPr>
            <w:r w:rsidRPr="00F6277A">
              <w:rPr>
                <w:sz w:val="20"/>
                <w:szCs w:val="20"/>
              </w:rPr>
              <w:t>Fitness to Travel –</w:t>
            </w:r>
            <w:r w:rsidRPr="00D01FC8">
              <w:rPr>
                <w:sz w:val="20"/>
                <w:szCs w:val="20"/>
              </w:rPr>
              <w:t xml:space="preserve"> </w:t>
            </w:r>
            <w:r w:rsidRPr="00D735BA">
              <w:rPr>
                <w:sz w:val="20"/>
                <w:szCs w:val="20"/>
              </w:rPr>
              <w:t>illness / unfit prior to departure</w:t>
            </w:r>
          </w:p>
        </w:tc>
        <w:tc>
          <w:tcPr>
            <w:tcW w:w="1445" w:type="pct"/>
            <w:gridSpan w:val="4"/>
          </w:tcPr>
          <w:p w14:paraId="2F6CBC08" w14:textId="5163FC21" w:rsidR="00EC41A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Further injury</w:t>
            </w:r>
          </w:p>
          <w:p w14:paraId="79765A04" w14:textId="77777777" w:rsidR="00EC41AC" w:rsidRPr="002541D3" w:rsidRDefault="00EC41AC" w:rsidP="00EC41AC">
            <w:pPr>
              <w:pStyle w:val="Default"/>
              <w:numPr>
                <w:ilvl w:val="0"/>
                <w:numId w:val="11"/>
              </w:numPr>
              <w:rPr>
                <w:sz w:val="20"/>
                <w:szCs w:val="20"/>
              </w:rPr>
            </w:pPr>
            <w:r w:rsidRPr="00157314">
              <w:rPr>
                <w:rFonts w:ascii="Work Sans" w:hAnsi="Work Sans"/>
                <w:sz w:val="20"/>
                <w:szCs w:val="20"/>
              </w:rPr>
              <w:t>Medical</w:t>
            </w:r>
            <w:r>
              <w:rPr>
                <w:sz w:val="20"/>
                <w:szCs w:val="20"/>
              </w:rPr>
              <w:t xml:space="preserve"> </w:t>
            </w:r>
            <w:r w:rsidRPr="00157314">
              <w:rPr>
                <w:rFonts w:ascii="Work Sans" w:hAnsi="Work Sans"/>
                <w:sz w:val="20"/>
                <w:szCs w:val="20"/>
              </w:rPr>
              <w:t>condition worsens</w:t>
            </w:r>
          </w:p>
          <w:p w14:paraId="0BCF0B55" w14:textId="4C6846DC" w:rsidR="00C66DB8" w:rsidRPr="002541D3" w:rsidRDefault="00EC41AC" w:rsidP="002541D3">
            <w:pPr>
              <w:pStyle w:val="Default"/>
              <w:numPr>
                <w:ilvl w:val="0"/>
                <w:numId w:val="11"/>
              </w:numPr>
              <w:rPr>
                <w:sz w:val="20"/>
                <w:szCs w:val="20"/>
              </w:rPr>
            </w:pPr>
            <w:r w:rsidRPr="002541D3">
              <w:rPr>
                <w:rFonts w:ascii="Work Sans" w:hAnsi="Work Sans"/>
                <w:sz w:val="20"/>
                <w:szCs w:val="20"/>
              </w:rPr>
              <w:t>Death</w:t>
            </w:r>
          </w:p>
        </w:tc>
        <w:tc>
          <w:tcPr>
            <w:tcW w:w="2111" w:type="pct"/>
            <w:gridSpan w:val="5"/>
          </w:tcPr>
          <w:p w14:paraId="216C0DE6" w14:textId="75E0B745" w:rsidR="00EC41AC" w:rsidRPr="00D01FC8" w:rsidRDefault="00EC41AC" w:rsidP="002541D3">
            <w:pPr>
              <w:pStyle w:val="ListParagraph"/>
              <w:numPr>
                <w:ilvl w:val="0"/>
                <w:numId w:val="11"/>
              </w:numPr>
              <w:tabs>
                <w:tab w:val="left" w:pos="5580"/>
              </w:tabs>
              <w:spacing w:before="120" w:after="0" w:line="240" w:lineRule="auto"/>
              <w:ind w:left="714" w:hanging="357"/>
              <w:rPr>
                <w:sz w:val="20"/>
                <w:szCs w:val="20"/>
              </w:rPr>
            </w:pPr>
            <w:r w:rsidRPr="00D01FC8">
              <w:rPr>
                <w:sz w:val="20"/>
                <w:szCs w:val="20"/>
              </w:rPr>
              <w:t>All workers (including volunteers) / students to declare that they are fit to travel and participate in the planned activities. (Parental consent required for students)</w:t>
            </w:r>
            <w:r w:rsidR="002541D3">
              <w:rPr>
                <w:sz w:val="20"/>
                <w:szCs w:val="20"/>
              </w:rPr>
              <w:t>.</w:t>
            </w:r>
          </w:p>
          <w:p w14:paraId="495E0141" w14:textId="77777777" w:rsidR="00EC41AC" w:rsidRPr="00D01FC8" w:rsidRDefault="00EC41AC" w:rsidP="00EC41AC">
            <w:pPr>
              <w:pStyle w:val="ListParagraph"/>
              <w:numPr>
                <w:ilvl w:val="0"/>
                <w:numId w:val="11"/>
              </w:numPr>
              <w:spacing w:after="0" w:line="240" w:lineRule="auto"/>
              <w:contextualSpacing/>
              <w:rPr>
                <w:sz w:val="20"/>
                <w:szCs w:val="20"/>
              </w:rPr>
            </w:pPr>
            <w:r w:rsidRPr="00D01FC8">
              <w:rPr>
                <w:sz w:val="20"/>
                <w:szCs w:val="20"/>
              </w:rPr>
              <w:t>Workers / students must disclose any medical condition that may be adversely affected by bus travel or bushwalking and related activities.  Where restrictions or special conditions are required, these must be listed on a plan for the student. In the event students require medication, a medical plan must be in place.</w:t>
            </w:r>
          </w:p>
          <w:p w14:paraId="0ED2114E" w14:textId="7B720017" w:rsidR="00C66DB8" w:rsidRDefault="002541D3" w:rsidP="002541D3">
            <w:pPr>
              <w:pStyle w:val="ListParagraph"/>
              <w:numPr>
                <w:ilvl w:val="0"/>
                <w:numId w:val="11"/>
              </w:numPr>
              <w:spacing w:after="120" w:line="240" w:lineRule="auto"/>
              <w:ind w:left="714" w:hanging="357"/>
            </w:pPr>
            <w:r w:rsidRPr="00D01FC8">
              <w:rPr>
                <w:sz w:val="20"/>
                <w:szCs w:val="20"/>
              </w:rPr>
              <w:t>If</w:t>
            </w:r>
            <w:r w:rsidR="00EC41AC" w:rsidRPr="00D01FC8">
              <w:rPr>
                <w:sz w:val="20"/>
                <w:szCs w:val="20"/>
              </w:rPr>
              <w:t xml:space="preserve"> there is doubt about the workers fitness to participate, leadership must liaise with the worker and where necessary obtain medical certificate to state the worker is fit to participate. Depending on the workers medical condition, a specific risk assessment </w:t>
            </w:r>
            <w:r w:rsidRPr="00D01FC8">
              <w:rPr>
                <w:sz w:val="20"/>
                <w:szCs w:val="20"/>
              </w:rPr>
              <w:t>considering</w:t>
            </w:r>
            <w:r w:rsidR="00EC41AC" w:rsidRPr="00D01FC8">
              <w:rPr>
                <w:sz w:val="20"/>
                <w:szCs w:val="20"/>
              </w:rPr>
              <w:t xml:space="preserve"> any specific controls must be documented.</w:t>
            </w:r>
          </w:p>
        </w:tc>
      </w:tr>
      <w:tr w:rsidR="00C66DB8" w14:paraId="47D86C89" w14:textId="6DFAB91F" w:rsidTr="00412B22">
        <w:tc>
          <w:tcPr>
            <w:tcW w:w="1444" w:type="pct"/>
            <w:gridSpan w:val="4"/>
          </w:tcPr>
          <w:p w14:paraId="7A15392D" w14:textId="77777777" w:rsidR="00EC41AC" w:rsidRDefault="00EC41AC" w:rsidP="00157314">
            <w:pPr>
              <w:tabs>
                <w:tab w:val="left" w:pos="5580"/>
              </w:tabs>
              <w:spacing w:after="0" w:line="240" w:lineRule="auto"/>
              <w:rPr>
                <w:b/>
                <w:sz w:val="20"/>
                <w:szCs w:val="20"/>
              </w:rPr>
            </w:pPr>
            <w:r w:rsidRPr="00157314">
              <w:rPr>
                <w:b/>
                <w:bCs/>
                <w:sz w:val="20"/>
                <w:szCs w:val="20"/>
              </w:rPr>
              <w:t>Excursion</w:t>
            </w:r>
          </w:p>
          <w:p w14:paraId="6A6CE942" w14:textId="1B3F5D39" w:rsidR="00C66DB8" w:rsidRDefault="00EC41AC" w:rsidP="00157314">
            <w:pPr>
              <w:pStyle w:val="ListParagraph"/>
              <w:numPr>
                <w:ilvl w:val="0"/>
                <w:numId w:val="11"/>
              </w:numPr>
              <w:tabs>
                <w:tab w:val="left" w:pos="5580"/>
              </w:tabs>
              <w:spacing w:after="0" w:line="240" w:lineRule="auto"/>
              <w:ind w:left="714" w:hanging="357"/>
            </w:pPr>
            <w:r w:rsidRPr="00D924EC">
              <w:rPr>
                <w:sz w:val="20"/>
                <w:szCs w:val="20"/>
              </w:rPr>
              <w:t>Behaviour Management of Students</w:t>
            </w:r>
          </w:p>
        </w:tc>
        <w:tc>
          <w:tcPr>
            <w:tcW w:w="1445" w:type="pct"/>
            <w:gridSpan w:val="4"/>
          </w:tcPr>
          <w:p w14:paraId="2D4B7526" w14:textId="77777777" w:rsidR="00EC41A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Unruly students</w:t>
            </w:r>
          </w:p>
          <w:p w14:paraId="6F3D6955" w14:textId="42DA0D05" w:rsidR="00C66DB8" w:rsidRPr="00157314" w:rsidRDefault="00EC41AC" w:rsidP="00157314">
            <w:pPr>
              <w:pStyle w:val="Default"/>
              <w:numPr>
                <w:ilvl w:val="0"/>
                <w:numId w:val="11"/>
              </w:numPr>
              <w:rPr>
                <w:sz w:val="20"/>
                <w:szCs w:val="20"/>
              </w:rPr>
            </w:pPr>
            <w:r w:rsidRPr="00157314">
              <w:rPr>
                <w:rFonts w:ascii="Work Sans" w:hAnsi="Work Sans"/>
                <w:sz w:val="20"/>
                <w:szCs w:val="20"/>
              </w:rPr>
              <w:t>Anxiety</w:t>
            </w:r>
          </w:p>
        </w:tc>
        <w:tc>
          <w:tcPr>
            <w:tcW w:w="2111" w:type="pct"/>
            <w:gridSpan w:val="5"/>
          </w:tcPr>
          <w:p w14:paraId="15B638A6" w14:textId="7C7DCF13" w:rsidR="00EC41A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 xml:space="preserve">Staff/student ratios to be determined appropriate to the age of the group.  Refer to CESA Camps Excursion procedure document; </w:t>
            </w:r>
            <w:hyperlink r:id="rId8" w:history="1">
              <w:hyperlink r:id="rId9" w:history="1">
                <w:r w:rsidRPr="00EC41AC">
                  <w:rPr>
                    <w:rStyle w:val="Hyperlink"/>
                    <w:sz w:val="20"/>
                    <w:szCs w:val="20"/>
                  </w:rPr>
                  <w:t>Camps, Excursions, Sporting and Adventure Activities Procedure</w:t>
                </w:r>
              </w:hyperlink>
              <w:r w:rsidRPr="00EC41AC">
                <w:rPr>
                  <w:sz w:val="20"/>
                  <w:szCs w:val="20"/>
                </w:rPr>
                <w:t xml:space="preserve"> </w:t>
              </w:r>
              <w:r w:rsidRPr="00EC41AC">
                <w:rPr>
                  <w:rStyle w:val="Hyperlink"/>
                  <w:sz w:val="20"/>
                  <w:szCs w:val="20"/>
                </w:rPr>
                <w:t>(sharepoint.com)</w:t>
              </w:r>
            </w:hyperlink>
          </w:p>
          <w:p w14:paraId="21FED259" w14:textId="014ADD2A" w:rsidR="00C66DB8" w:rsidRDefault="00EC41AC" w:rsidP="00157314">
            <w:pPr>
              <w:pStyle w:val="ListParagraph"/>
              <w:numPr>
                <w:ilvl w:val="0"/>
                <w:numId w:val="11"/>
              </w:numPr>
              <w:spacing w:after="120" w:line="240" w:lineRule="auto"/>
              <w:ind w:left="714" w:hanging="357"/>
            </w:pPr>
            <w:r>
              <w:rPr>
                <w:sz w:val="20"/>
                <w:szCs w:val="20"/>
              </w:rPr>
              <w:lastRenderedPageBreak/>
              <w:t>Where special needs students are participating, extra support staff may be required to attend</w:t>
            </w:r>
            <w:r w:rsidR="002541D3">
              <w:rPr>
                <w:sz w:val="20"/>
                <w:szCs w:val="20"/>
              </w:rPr>
              <w:t>.</w:t>
            </w:r>
          </w:p>
        </w:tc>
      </w:tr>
      <w:tr w:rsidR="00C66DB8" w14:paraId="5140D702" w14:textId="060F0BAD" w:rsidTr="00412B22">
        <w:tc>
          <w:tcPr>
            <w:tcW w:w="1444" w:type="pct"/>
            <w:gridSpan w:val="4"/>
          </w:tcPr>
          <w:p w14:paraId="37B5559E" w14:textId="77777777" w:rsidR="00EC41AC" w:rsidRDefault="00EC41AC" w:rsidP="00157314">
            <w:pPr>
              <w:tabs>
                <w:tab w:val="left" w:pos="5580"/>
              </w:tabs>
              <w:spacing w:after="0" w:line="240" w:lineRule="auto"/>
              <w:rPr>
                <w:b/>
                <w:sz w:val="20"/>
                <w:szCs w:val="20"/>
              </w:rPr>
            </w:pPr>
            <w:r w:rsidRPr="00157314">
              <w:rPr>
                <w:b/>
                <w:bCs/>
                <w:sz w:val="20"/>
                <w:szCs w:val="20"/>
              </w:rPr>
              <w:lastRenderedPageBreak/>
              <w:t>Excursion</w:t>
            </w:r>
          </w:p>
          <w:p w14:paraId="42A271E7" w14:textId="77777777" w:rsidR="00EC41AC" w:rsidRPr="00157314" w:rsidRDefault="00EC41AC" w:rsidP="00157314">
            <w:pPr>
              <w:pStyle w:val="Default"/>
              <w:rPr>
                <w:rFonts w:ascii="Work Sans" w:hAnsi="Work Sans"/>
                <w:sz w:val="20"/>
                <w:szCs w:val="20"/>
              </w:rPr>
            </w:pPr>
            <w:r w:rsidRPr="00157314">
              <w:rPr>
                <w:rFonts w:ascii="Work Sans" w:hAnsi="Work Sans"/>
                <w:sz w:val="20"/>
                <w:szCs w:val="20"/>
              </w:rPr>
              <w:t>Bushwalking in National Park:</w:t>
            </w:r>
          </w:p>
          <w:p w14:paraId="6CF88D26" w14:textId="77777777" w:rsidR="00EC41AC" w:rsidRDefault="00EC41AC" w:rsidP="00EC41AC">
            <w:pPr>
              <w:pStyle w:val="BodyText2"/>
              <w:numPr>
                <w:ilvl w:val="0"/>
                <w:numId w:val="14"/>
              </w:numPr>
              <w:spacing w:after="0" w:line="240" w:lineRule="auto"/>
              <w:rPr>
                <w:sz w:val="20"/>
                <w:szCs w:val="20"/>
              </w:rPr>
            </w:pPr>
            <w:r>
              <w:rPr>
                <w:sz w:val="20"/>
                <w:szCs w:val="20"/>
              </w:rPr>
              <w:t>Slips, trips and falls</w:t>
            </w:r>
          </w:p>
          <w:p w14:paraId="164BC9AB" w14:textId="77777777" w:rsidR="00EC41AC" w:rsidRDefault="00EC41AC" w:rsidP="00EC41AC">
            <w:pPr>
              <w:pStyle w:val="BodyText2"/>
              <w:numPr>
                <w:ilvl w:val="0"/>
                <w:numId w:val="14"/>
              </w:numPr>
              <w:spacing w:after="0" w:line="240" w:lineRule="auto"/>
              <w:rPr>
                <w:sz w:val="20"/>
                <w:szCs w:val="20"/>
              </w:rPr>
            </w:pPr>
            <w:r>
              <w:rPr>
                <w:sz w:val="20"/>
                <w:szCs w:val="20"/>
              </w:rPr>
              <w:t>Bites and stings</w:t>
            </w:r>
          </w:p>
          <w:p w14:paraId="74845718" w14:textId="77777777" w:rsidR="00EC41AC" w:rsidRDefault="00EC41AC" w:rsidP="00EC41AC">
            <w:pPr>
              <w:pStyle w:val="BodyText2"/>
              <w:numPr>
                <w:ilvl w:val="0"/>
                <w:numId w:val="14"/>
              </w:numPr>
              <w:spacing w:after="0" w:line="240" w:lineRule="auto"/>
              <w:rPr>
                <w:sz w:val="20"/>
                <w:szCs w:val="20"/>
              </w:rPr>
            </w:pPr>
            <w:r>
              <w:rPr>
                <w:sz w:val="20"/>
                <w:szCs w:val="20"/>
              </w:rPr>
              <w:t>Exposure to sun (UV), wind, rain</w:t>
            </w:r>
          </w:p>
          <w:p w14:paraId="140E39D8" w14:textId="77777777" w:rsidR="00EC41AC" w:rsidRDefault="00EC41AC" w:rsidP="00EC41AC">
            <w:pPr>
              <w:pStyle w:val="BodyText2"/>
              <w:numPr>
                <w:ilvl w:val="0"/>
                <w:numId w:val="14"/>
              </w:numPr>
              <w:spacing w:after="0" w:line="240" w:lineRule="auto"/>
              <w:rPr>
                <w:sz w:val="20"/>
                <w:szCs w:val="20"/>
              </w:rPr>
            </w:pPr>
            <w:r>
              <w:rPr>
                <w:sz w:val="20"/>
                <w:szCs w:val="20"/>
              </w:rPr>
              <w:t>Extreme heat</w:t>
            </w:r>
          </w:p>
          <w:p w14:paraId="00CDCC58" w14:textId="77777777" w:rsidR="00EC41AC" w:rsidRDefault="00EC41AC" w:rsidP="00EC41AC">
            <w:pPr>
              <w:pStyle w:val="BodyText2"/>
              <w:numPr>
                <w:ilvl w:val="0"/>
                <w:numId w:val="14"/>
              </w:numPr>
              <w:spacing w:after="0" w:line="240" w:lineRule="auto"/>
              <w:rPr>
                <w:sz w:val="20"/>
                <w:szCs w:val="20"/>
              </w:rPr>
            </w:pPr>
            <w:r>
              <w:rPr>
                <w:sz w:val="20"/>
                <w:szCs w:val="20"/>
              </w:rPr>
              <w:t>Change in weather conditions</w:t>
            </w:r>
          </w:p>
          <w:p w14:paraId="265EA377" w14:textId="3F3E75B0" w:rsidR="00C66DB8" w:rsidRPr="00157314" w:rsidRDefault="00EC41AC" w:rsidP="00157314">
            <w:pPr>
              <w:pStyle w:val="BodyText2"/>
              <w:numPr>
                <w:ilvl w:val="0"/>
                <w:numId w:val="14"/>
              </w:numPr>
              <w:spacing w:after="0" w:line="240" w:lineRule="auto"/>
              <w:rPr>
                <w:sz w:val="20"/>
                <w:szCs w:val="20"/>
              </w:rPr>
            </w:pPr>
            <w:r>
              <w:rPr>
                <w:sz w:val="20"/>
                <w:szCs w:val="20"/>
              </w:rPr>
              <w:t>Psychological hazards</w:t>
            </w:r>
          </w:p>
        </w:tc>
        <w:tc>
          <w:tcPr>
            <w:tcW w:w="1445" w:type="pct"/>
            <w:gridSpan w:val="4"/>
          </w:tcPr>
          <w:p w14:paraId="0D71F5A4" w14:textId="77777777" w:rsidR="00EC41A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Sprains, strains</w:t>
            </w:r>
          </w:p>
          <w:p w14:paraId="67E942E2" w14:textId="77777777" w:rsidR="00EC41AC" w:rsidRPr="00157314" w:rsidRDefault="00EC41AC" w:rsidP="00EC41AC">
            <w:pPr>
              <w:pStyle w:val="Default"/>
              <w:numPr>
                <w:ilvl w:val="0"/>
                <w:numId w:val="11"/>
              </w:numPr>
              <w:rPr>
                <w:rFonts w:ascii="Work Sans" w:hAnsi="Work Sans"/>
                <w:sz w:val="20"/>
                <w:szCs w:val="20"/>
              </w:rPr>
            </w:pPr>
            <w:r w:rsidRPr="00157314">
              <w:rPr>
                <w:rFonts w:ascii="Work Sans" w:hAnsi="Work Sans"/>
                <w:sz w:val="20"/>
                <w:szCs w:val="20"/>
              </w:rPr>
              <w:t>Broken limbs</w:t>
            </w:r>
          </w:p>
          <w:p w14:paraId="7AB7BBAE" w14:textId="77777777" w:rsidR="00EC41AC" w:rsidRPr="00157314" w:rsidRDefault="00EC41AC" w:rsidP="00EC41AC">
            <w:pPr>
              <w:pStyle w:val="Default"/>
              <w:numPr>
                <w:ilvl w:val="0"/>
                <w:numId w:val="11"/>
              </w:numPr>
              <w:rPr>
                <w:rFonts w:ascii="Work Sans" w:hAnsi="Work Sans"/>
                <w:sz w:val="20"/>
                <w:szCs w:val="20"/>
              </w:rPr>
            </w:pPr>
            <w:r w:rsidRPr="00157314">
              <w:rPr>
                <w:rFonts w:ascii="Work Sans" w:hAnsi="Work Sans"/>
                <w:sz w:val="20"/>
                <w:szCs w:val="20"/>
              </w:rPr>
              <w:t>Contusions</w:t>
            </w:r>
          </w:p>
          <w:p w14:paraId="75A7EB68" w14:textId="798AE07E" w:rsidR="00EC41AC" w:rsidRPr="00157314" w:rsidRDefault="00EC41AC" w:rsidP="00EC41AC">
            <w:pPr>
              <w:pStyle w:val="Default"/>
              <w:numPr>
                <w:ilvl w:val="0"/>
                <w:numId w:val="11"/>
              </w:numPr>
              <w:rPr>
                <w:rFonts w:ascii="Work Sans" w:hAnsi="Work Sans"/>
                <w:sz w:val="20"/>
                <w:szCs w:val="20"/>
              </w:rPr>
            </w:pPr>
            <w:r w:rsidRPr="00157314">
              <w:rPr>
                <w:rFonts w:ascii="Work Sans" w:hAnsi="Work Sans"/>
                <w:sz w:val="20"/>
                <w:szCs w:val="20"/>
              </w:rPr>
              <w:t xml:space="preserve">Allergies, illness to stings </w:t>
            </w:r>
            <w:r w:rsidR="00157314" w:rsidRPr="00157314">
              <w:rPr>
                <w:rFonts w:ascii="Work Sans" w:hAnsi="Work Sans"/>
                <w:sz w:val="20"/>
                <w:szCs w:val="20"/>
              </w:rPr>
              <w:t>/ bites</w:t>
            </w:r>
          </w:p>
          <w:p w14:paraId="45FEF5E2" w14:textId="77777777" w:rsidR="00EC41AC" w:rsidRPr="00157314" w:rsidRDefault="00EC41AC" w:rsidP="00EC41AC">
            <w:pPr>
              <w:pStyle w:val="Default"/>
              <w:numPr>
                <w:ilvl w:val="0"/>
                <w:numId w:val="11"/>
              </w:numPr>
              <w:rPr>
                <w:rFonts w:ascii="Work Sans" w:hAnsi="Work Sans"/>
                <w:sz w:val="20"/>
                <w:szCs w:val="20"/>
              </w:rPr>
            </w:pPr>
            <w:r w:rsidRPr="00157314">
              <w:rPr>
                <w:rFonts w:ascii="Work Sans" w:hAnsi="Work Sans"/>
                <w:sz w:val="20"/>
                <w:szCs w:val="20"/>
              </w:rPr>
              <w:t>Sunburn, heat strain, heat stroke</w:t>
            </w:r>
          </w:p>
          <w:p w14:paraId="612BB7BD" w14:textId="77777777" w:rsidR="00EC41AC" w:rsidRPr="00157314" w:rsidRDefault="00EC41AC" w:rsidP="00EC41AC">
            <w:pPr>
              <w:pStyle w:val="Default"/>
              <w:numPr>
                <w:ilvl w:val="0"/>
                <w:numId w:val="11"/>
              </w:numPr>
              <w:rPr>
                <w:rFonts w:ascii="Work Sans" w:hAnsi="Work Sans"/>
                <w:sz w:val="20"/>
                <w:szCs w:val="20"/>
              </w:rPr>
            </w:pPr>
            <w:r w:rsidRPr="00157314">
              <w:rPr>
                <w:rFonts w:ascii="Work Sans" w:hAnsi="Work Sans"/>
                <w:sz w:val="20"/>
                <w:szCs w:val="20"/>
              </w:rPr>
              <w:t>Dehydration</w:t>
            </w:r>
          </w:p>
          <w:p w14:paraId="17B1CEC5" w14:textId="6534C94A" w:rsidR="00C66DB8" w:rsidRDefault="00EC41AC" w:rsidP="00157314">
            <w:pPr>
              <w:pStyle w:val="ListParagraph"/>
              <w:numPr>
                <w:ilvl w:val="0"/>
                <w:numId w:val="11"/>
              </w:numPr>
              <w:tabs>
                <w:tab w:val="left" w:pos="5580"/>
              </w:tabs>
              <w:spacing w:after="120" w:line="240" w:lineRule="auto"/>
              <w:ind w:left="714" w:hanging="357"/>
            </w:pPr>
            <w:r>
              <w:rPr>
                <w:sz w:val="20"/>
                <w:szCs w:val="20"/>
              </w:rPr>
              <w:t xml:space="preserve">Getting </w:t>
            </w:r>
            <w:proofErr w:type="gramStart"/>
            <w:r>
              <w:rPr>
                <w:sz w:val="20"/>
                <w:szCs w:val="20"/>
              </w:rPr>
              <w:t>lost ,</w:t>
            </w:r>
            <w:proofErr w:type="gramEnd"/>
            <w:r>
              <w:rPr>
                <w:sz w:val="20"/>
                <w:szCs w:val="20"/>
              </w:rPr>
              <w:t xml:space="preserve"> separated from the group - anxiety</w:t>
            </w:r>
          </w:p>
        </w:tc>
        <w:tc>
          <w:tcPr>
            <w:tcW w:w="2111" w:type="pct"/>
            <w:gridSpan w:val="5"/>
          </w:tcPr>
          <w:p w14:paraId="4091F243" w14:textId="6B9DAD6A" w:rsidR="00EC41AC" w:rsidRPr="00C6600C" w:rsidRDefault="00157314" w:rsidP="00157314">
            <w:pPr>
              <w:pStyle w:val="ListParagraph"/>
              <w:numPr>
                <w:ilvl w:val="0"/>
                <w:numId w:val="11"/>
              </w:numPr>
              <w:tabs>
                <w:tab w:val="left" w:pos="5580"/>
              </w:tabs>
              <w:spacing w:before="120" w:after="0" w:line="240" w:lineRule="auto"/>
              <w:ind w:left="714" w:hanging="357"/>
              <w:rPr>
                <w:sz w:val="20"/>
                <w:szCs w:val="20"/>
              </w:rPr>
            </w:pPr>
            <w:r w:rsidRPr="00EF5483">
              <w:rPr>
                <w:sz w:val="20"/>
                <w:szCs w:val="20"/>
              </w:rPr>
              <w:t>National Park</w:t>
            </w:r>
            <w:r w:rsidR="00EC41AC" w:rsidRPr="00EF5483">
              <w:rPr>
                <w:sz w:val="20"/>
                <w:szCs w:val="20"/>
              </w:rPr>
              <w:t xml:space="preserve"> notified of expected arrival and departure t</w:t>
            </w:r>
            <w:r w:rsidR="00EC41AC">
              <w:rPr>
                <w:sz w:val="20"/>
                <w:szCs w:val="20"/>
              </w:rPr>
              <w:t>imes, location of walk and participants, students with medical conditions (clarify type of talks to ensure is appropriate for the fitness of the group).</w:t>
            </w:r>
          </w:p>
          <w:p w14:paraId="3A07DCDE" w14:textId="77777777" w:rsidR="00EC41AC" w:rsidRPr="00C6600C" w:rsidRDefault="00EC41AC" w:rsidP="00EC41AC">
            <w:pPr>
              <w:pStyle w:val="ListParagraph"/>
              <w:numPr>
                <w:ilvl w:val="0"/>
                <w:numId w:val="11"/>
              </w:numPr>
              <w:spacing w:after="0" w:line="240" w:lineRule="auto"/>
              <w:contextualSpacing/>
              <w:rPr>
                <w:sz w:val="20"/>
                <w:szCs w:val="20"/>
              </w:rPr>
            </w:pPr>
            <w:r>
              <w:rPr>
                <w:sz w:val="20"/>
                <w:szCs w:val="20"/>
              </w:rPr>
              <w:t>Adult supervision at front and back of group. Staff must be competent and have knowledge of the area.</w:t>
            </w:r>
          </w:p>
          <w:p w14:paraId="5AB0F309" w14:textId="4341F975" w:rsidR="00EC41AC" w:rsidRPr="00C6600C" w:rsidRDefault="00EC41AC" w:rsidP="00EC41AC">
            <w:pPr>
              <w:pStyle w:val="ListParagraph"/>
              <w:numPr>
                <w:ilvl w:val="0"/>
                <w:numId w:val="11"/>
              </w:numPr>
              <w:spacing w:after="0" w:line="240" w:lineRule="auto"/>
              <w:contextualSpacing/>
              <w:rPr>
                <w:sz w:val="20"/>
                <w:szCs w:val="20"/>
              </w:rPr>
            </w:pPr>
            <w:r w:rsidRPr="00EF5483">
              <w:rPr>
                <w:sz w:val="20"/>
                <w:szCs w:val="20"/>
              </w:rPr>
              <w:t>Enclosed st</w:t>
            </w:r>
            <w:r>
              <w:rPr>
                <w:sz w:val="20"/>
                <w:szCs w:val="20"/>
              </w:rPr>
              <w:t>urdy footwear to be worn by all, clothing to protect arms and legs and suitable for changing weather conditions (e.g. raincoat in the event of rain)</w:t>
            </w:r>
            <w:r w:rsidR="00157314">
              <w:rPr>
                <w:sz w:val="20"/>
                <w:szCs w:val="20"/>
              </w:rPr>
              <w:t>.</w:t>
            </w:r>
          </w:p>
          <w:p w14:paraId="5168778F" w14:textId="77777777" w:rsidR="00EC41AC" w:rsidRPr="00C6600C" w:rsidRDefault="00EC41AC" w:rsidP="00EC41AC">
            <w:pPr>
              <w:pStyle w:val="ListParagraph"/>
              <w:numPr>
                <w:ilvl w:val="0"/>
                <w:numId w:val="11"/>
              </w:numPr>
              <w:spacing w:after="0" w:line="240" w:lineRule="auto"/>
              <w:contextualSpacing/>
              <w:rPr>
                <w:sz w:val="20"/>
                <w:szCs w:val="20"/>
              </w:rPr>
            </w:pPr>
            <w:r w:rsidRPr="00EF5483">
              <w:rPr>
                <w:sz w:val="20"/>
                <w:szCs w:val="20"/>
              </w:rPr>
              <w:t>Hats, sunglasses and sunscreen to be worn.</w:t>
            </w:r>
          </w:p>
          <w:p w14:paraId="2FBF9A3E" w14:textId="68BD5A66" w:rsidR="00EC41AC" w:rsidRPr="00C6600C" w:rsidRDefault="00EC41AC" w:rsidP="00EC41AC">
            <w:pPr>
              <w:pStyle w:val="ListParagraph"/>
              <w:numPr>
                <w:ilvl w:val="0"/>
                <w:numId w:val="11"/>
              </w:numPr>
              <w:spacing w:after="0" w:line="240" w:lineRule="auto"/>
              <w:contextualSpacing/>
              <w:rPr>
                <w:sz w:val="20"/>
                <w:szCs w:val="20"/>
              </w:rPr>
            </w:pPr>
            <w:r>
              <w:rPr>
                <w:sz w:val="20"/>
                <w:szCs w:val="20"/>
              </w:rPr>
              <w:t>Workers and students must carry water bottles</w:t>
            </w:r>
            <w:r w:rsidR="00157314">
              <w:rPr>
                <w:sz w:val="20"/>
                <w:szCs w:val="20"/>
              </w:rPr>
              <w:t>.</w:t>
            </w:r>
          </w:p>
          <w:p w14:paraId="648D0893" w14:textId="77777777" w:rsidR="00EC41AC" w:rsidRPr="00C6600C" w:rsidRDefault="00EC41AC" w:rsidP="00EC41AC">
            <w:pPr>
              <w:pStyle w:val="ListParagraph"/>
              <w:numPr>
                <w:ilvl w:val="0"/>
                <w:numId w:val="11"/>
              </w:numPr>
              <w:spacing w:after="0" w:line="240" w:lineRule="auto"/>
              <w:contextualSpacing/>
              <w:rPr>
                <w:sz w:val="20"/>
                <w:szCs w:val="20"/>
              </w:rPr>
            </w:pPr>
            <w:r w:rsidRPr="00C11AD3">
              <w:rPr>
                <w:sz w:val="20"/>
                <w:szCs w:val="20"/>
              </w:rPr>
              <w:t>Workers carry insect repellent, sunscreen and ensure regular rest breaks are taken in shade wherever possible.</w:t>
            </w:r>
          </w:p>
          <w:p w14:paraId="1A39A573" w14:textId="77777777" w:rsidR="00EC41AC" w:rsidRPr="00C6600C" w:rsidRDefault="00EC41AC" w:rsidP="00EC41AC">
            <w:pPr>
              <w:pStyle w:val="ListParagraph"/>
              <w:numPr>
                <w:ilvl w:val="0"/>
                <w:numId w:val="11"/>
              </w:numPr>
              <w:spacing w:after="0" w:line="240" w:lineRule="auto"/>
              <w:contextualSpacing/>
              <w:rPr>
                <w:sz w:val="20"/>
                <w:szCs w:val="20"/>
              </w:rPr>
            </w:pPr>
            <w:r w:rsidRPr="00C11AD3">
              <w:rPr>
                <w:sz w:val="20"/>
                <w:szCs w:val="20"/>
              </w:rPr>
              <w:t>Trained first aiders are travelling with the group.  Appropriate first aid kits are available (e.g. snake bite first aid kit)</w:t>
            </w:r>
            <w:r>
              <w:rPr>
                <w:sz w:val="20"/>
                <w:szCs w:val="20"/>
              </w:rPr>
              <w:t>.</w:t>
            </w:r>
          </w:p>
          <w:p w14:paraId="308CE187" w14:textId="77777777" w:rsidR="00EC41AC" w:rsidRDefault="00EC41AC" w:rsidP="00EC41AC">
            <w:pPr>
              <w:pStyle w:val="ListParagraph"/>
              <w:numPr>
                <w:ilvl w:val="0"/>
                <w:numId w:val="11"/>
              </w:numPr>
              <w:spacing w:after="0" w:line="240" w:lineRule="auto"/>
              <w:contextualSpacing/>
              <w:rPr>
                <w:sz w:val="20"/>
                <w:szCs w:val="20"/>
              </w:rPr>
            </w:pPr>
            <w:r w:rsidRPr="00EF5483">
              <w:rPr>
                <w:sz w:val="20"/>
                <w:szCs w:val="20"/>
              </w:rPr>
              <w:t>Ensure workers and students are aware of emergency response procedures</w:t>
            </w:r>
            <w:r>
              <w:rPr>
                <w:sz w:val="20"/>
                <w:szCs w:val="20"/>
              </w:rPr>
              <w:t xml:space="preserve"> – especially in the event of getting lost.</w:t>
            </w:r>
          </w:p>
          <w:p w14:paraId="27B4CD17" w14:textId="77777777" w:rsidR="00EC41AC" w:rsidRDefault="00EC41AC" w:rsidP="00EC41AC">
            <w:pPr>
              <w:pStyle w:val="ListParagraph"/>
              <w:numPr>
                <w:ilvl w:val="0"/>
                <w:numId w:val="11"/>
              </w:numPr>
              <w:spacing w:after="0" w:line="240" w:lineRule="auto"/>
              <w:contextualSpacing/>
              <w:rPr>
                <w:sz w:val="20"/>
                <w:szCs w:val="20"/>
              </w:rPr>
            </w:pPr>
            <w:r w:rsidRPr="00C46EF4">
              <w:rPr>
                <w:sz w:val="20"/>
                <w:szCs w:val="20"/>
              </w:rPr>
              <w:t>Carry maps and compass</w:t>
            </w:r>
            <w:r>
              <w:rPr>
                <w:sz w:val="20"/>
                <w:szCs w:val="20"/>
              </w:rPr>
              <w:t>.</w:t>
            </w:r>
          </w:p>
          <w:p w14:paraId="1B561A6F" w14:textId="1E3517DA" w:rsidR="00C66DB8" w:rsidRDefault="00EC41AC" w:rsidP="00157314">
            <w:pPr>
              <w:pStyle w:val="ListParagraph"/>
              <w:numPr>
                <w:ilvl w:val="0"/>
                <w:numId w:val="11"/>
              </w:numPr>
              <w:spacing w:after="120" w:line="240" w:lineRule="auto"/>
              <w:ind w:left="714" w:hanging="357"/>
            </w:pPr>
            <w:r>
              <w:rPr>
                <w:sz w:val="20"/>
                <w:szCs w:val="20"/>
              </w:rPr>
              <w:t>Check mobile phone coverage, if an issue</w:t>
            </w:r>
            <w:r w:rsidR="002541D3">
              <w:rPr>
                <w:sz w:val="20"/>
                <w:szCs w:val="20"/>
              </w:rPr>
              <w:t>,</w:t>
            </w:r>
            <w:r>
              <w:rPr>
                <w:sz w:val="20"/>
                <w:szCs w:val="20"/>
              </w:rPr>
              <w:t xml:space="preserve"> take a satellite phone. Ensure sufficient battery power available.</w:t>
            </w:r>
          </w:p>
        </w:tc>
      </w:tr>
      <w:tr w:rsidR="00EC41AC" w14:paraId="0DD59120" w14:textId="77777777" w:rsidTr="00412B22">
        <w:tc>
          <w:tcPr>
            <w:tcW w:w="1444" w:type="pct"/>
            <w:gridSpan w:val="4"/>
          </w:tcPr>
          <w:p w14:paraId="13867618" w14:textId="77777777" w:rsidR="00EC41AC" w:rsidRDefault="00EC41AC" w:rsidP="00157314">
            <w:pPr>
              <w:tabs>
                <w:tab w:val="left" w:pos="5580"/>
              </w:tabs>
              <w:spacing w:after="0" w:line="240" w:lineRule="auto"/>
              <w:rPr>
                <w:b/>
                <w:sz w:val="20"/>
                <w:szCs w:val="20"/>
              </w:rPr>
            </w:pPr>
            <w:r w:rsidRPr="00157314">
              <w:rPr>
                <w:b/>
                <w:bCs/>
                <w:sz w:val="20"/>
                <w:szCs w:val="20"/>
              </w:rPr>
              <w:t>Excursion</w:t>
            </w:r>
          </w:p>
          <w:p w14:paraId="7C068BC8" w14:textId="286D24CD" w:rsidR="00EC41AC" w:rsidRDefault="00EC41AC" w:rsidP="00157314">
            <w:pPr>
              <w:pStyle w:val="ListParagraph"/>
              <w:numPr>
                <w:ilvl w:val="0"/>
                <w:numId w:val="11"/>
              </w:numPr>
              <w:tabs>
                <w:tab w:val="left" w:pos="5580"/>
              </w:tabs>
              <w:spacing w:after="0" w:line="240" w:lineRule="auto"/>
              <w:ind w:left="714" w:hanging="357"/>
            </w:pPr>
            <w:r w:rsidRPr="00F6277A">
              <w:rPr>
                <w:sz w:val="20"/>
                <w:szCs w:val="20"/>
              </w:rPr>
              <w:t>Interactions with Flora / Fauna -</w:t>
            </w:r>
            <w:r>
              <w:rPr>
                <w:b/>
                <w:sz w:val="20"/>
                <w:szCs w:val="20"/>
              </w:rPr>
              <w:t xml:space="preserve"> </w:t>
            </w:r>
            <w:r w:rsidRPr="00E57D83">
              <w:rPr>
                <w:b/>
                <w:sz w:val="20"/>
                <w:szCs w:val="20"/>
              </w:rPr>
              <w:t>(</w:t>
            </w:r>
            <w:r w:rsidRPr="00C6600C">
              <w:rPr>
                <w:sz w:val="20"/>
                <w:szCs w:val="20"/>
              </w:rPr>
              <w:t>touching animals, insects, plants etc.)</w:t>
            </w:r>
          </w:p>
        </w:tc>
        <w:tc>
          <w:tcPr>
            <w:tcW w:w="1445" w:type="pct"/>
            <w:gridSpan w:val="4"/>
          </w:tcPr>
          <w:p w14:paraId="7E3850BA" w14:textId="77777777" w:rsidR="00EC41A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Bites, stings</w:t>
            </w:r>
          </w:p>
          <w:p w14:paraId="517DE3EF" w14:textId="77777777" w:rsidR="00EC41AC" w:rsidRDefault="00EC41AC" w:rsidP="00EC41AC">
            <w:pPr>
              <w:pStyle w:val="Default"/>
              <w:numPr>
                <w:ilvl w:val="0"/>
                <w:numId w:val="11"/>
              </w:numPr>
              <w:rPr>
                <w:sz w:val="20"/>
                <w:szCs w:val="20"/>
              </w:rPr>
            </w:pPr>
            <w:r>
              <w:rPr>
                <w:sz w:val="20"/>
                <w:szCs w:val="20"/>
              </w:rPr>
              <w:t>Attack by animals</w:t>
            </w:r>
          </w:p>
          <w:p w14:paraId="222D7623" w14:textId="659E251C" w:rsidR="00EC41AC" w:rsidRDefault="00EC41AC" w:rsidP="00157314">
            <w:pPr>
              <w:pStyle w:val="ListParagraph"/>
              <w:numPr>
                <w:ilvl w:val="0"/>
                <w:numId w:val="11"/>
              </w:numPr>
              <w:tabs>
                <w:tab w:val="left" w:pos="5580"/>
              </w:tabs>
              <w:spacing w:after="120" w:line="240" w:lineRule="auto"/>
              <w:ind w:left="714" w:hanging="357"/>
            </w:pPr>
            <w:r>
              <w:rPr>
                <w:sz w:val="20"/>
                <w:szCs w:val="20"/>
              </w:rPr>
              <w:t>Allergic reactions to fauna / flora</w:t>
            </w:r>
          </w:p>
        </w:tc>
        <w:tc>
          <w:tcPr>
            <w:tcW w:w="2111" w:type="pct"/>
            <w:gridSpan w:val="5"/>
          </w:tcPr>
          <w:p w14:paraId="0868B9C7" w14:textId="6E71ABF1" w:rsidR="00EC41AC" w:rsidRPr="00C6600C" w:rsidRDefault="00EC41AC" w:rsidP="00157314">
            <w:pPr>
              <w:pStyle w:val="ListParagraph"/>
              <w:numPr>
                <w:ilvl w:val="0"/>
                <w:numId w:val="11"/>
              </w:numPr>
              <w:tabs>
                <w:tab w:val="left" w:pos="5580"/>
              </w:tabs>
              <w:spacing w:before="120" w:after="0" w:line="240" w:lineRule="auto"/>
              <w:ind w:left="714" w:hanging="357"/>
              <w:rPr>
                <w:sz w:val="20"/>
                <w:szCs w:val="20"/>
              </w:rPr>
            </w:pPr>
            <w:r>
              <w:rPr>
                <w:sz w:val="20"/>
                <w:szCs w:val="20"/>
              </w:rPr>
              <w:t xml:space="preserve">Where workers or students have known allergies, they are not to participate in the </w:t>
            </w:r>
            <w:r w:rsidR="002541D3">
              <w:rPr>
                <w:sz w:val="20"/>
                <w:szCs w:val="20"/>
              </w:rPr>
              <w:t>activity</w:t>
            </w:r>
            <w:r>
              <w:rPr>
                <w:sz w:val="20"/>
                <w:szCs w:val="20"/>
              </w:rPr>
              <w:t xml:space="preserve">.  </w:t>
            </w:r>
          </w:p>
          <w:p w14:paraId="34ABAD95" w14:textId="77777777" w:rsidR="00EC41AC" w:rsidRPr="00C6600C" w:rsidRDefault="00EC41AC" w:rsidP="00EC41AC">
            <w:pPr>
              <w:pStyle w:val="ListParagraph"/>
              <w:numPr>
                <w:ilvl w:val="0"/>
                <w:numId w:val="11"/>
              </w:numPr>
              <w:spacing w:after="0" w:line="240" w:lineRule="auto"/>
              <w:contextualSpacing/>
              <w:rPr>
                <w:sz w:val="20"/>
                <w:szCs w:val="20"/>
              </w:rPr>
            </w:pPr>
            <w:r w:rsidRPr="00C6600C">
              <w:rPr>
                <w:sz w:val="20"/>
                <w:szCs w:val="20"/>
              </w:rPr>
              <w:t>No flora/fauna is to be consumed unless under the specific direction of a park ranger (e.g. bush tucker tasting)</w:t>
            </w:r>
          </w:p>
          <w:p w14:paraId="4519E791" w14:textId="392F0000" w:rsidR="00EC41AC" w:rsidRDefault="00EC41AC" w:rsidP="00157314">
            <w:pPr>
              <w:pStyle w:val="ListParagraph"/>
              <w:numPr>
                <w:ilvl w:val="0"/>
                <w:numId w:val="11"/>
              </w:numPr>
              <w:spacing w:after="120" w:line="240" w:lineRule="auto"/>
              <w:ind w:left="714" w:hanging="357"/>
            </w:pPr>
            <w:r w:rsidRPr="00C6600C">
              <w:rPr>
                <w:sz w:val="20"/>
                <w:szCs w:val="20"/>
              </w:rPr>
              <w:t>No interactions with animals in the wild.</w:t>
            </w:r>
          </w:p>
        </w:tc>
      </w:tr>
      <w:tr w:rsidR="00EC41AC" w14:paraId="6905B3E6" w14:textId="77777777" w:rsidTr="00412B22">
        <w:tc>
          <w:tcPr>
            <w:tcW w:w="1444" w:type="pct"/>
            <w:gridSpan w:val="4"/>
          </w:tcPr>
          <w:p w14:paraId="1F75951F" w14:textId="77777777" w:rsidR="00EC41AC" w:rsidRDefault="00EC41AC" w:rsidP="001C685C">
            <w:pPr>
              <w:tabs>
                <w:tab w:val="left" w:pos="5580"/>
              </w:tabs>
              <w:spacing w:after="0" w:line="240" w:lineRule="auto"/>
              <w:rPr>
                <w:b/>
                <w:sz w:val="20"/>
                <w:szCs w:val="20"/>
              </w:rPr>
            </w:pPr>
            <w:r w:rsidRPr="001C685C">
              <w:rPr>
                <w:b/>
                <w:bCs/>
                <w:sz w:val="20"/>
                <w:szCs w:val="20"/>
              </w:rPr>
              <w:t>Excursion</w:t>
            </w:r>
          </w:p>
          <w:p w14:paraId="7CE68C04" w14:textId="77777777" w:rsidR="00EC41AC" w:rsidRPr="00C14EA6" w:rsidRDefault="00EC41AC" w:rsidP="001C685C">
            <w:pPr>
              <w:pStyle w:val="ListParagraph"/>
              <w:numPr>
                <w:ilvl w:val="0"/>
                <w:numId w:val="11"/>
              </w:numPr>
              <w:tabs>
                <w:tab w:val="left" w:pos="5580"/>
              </w:tabs>
              <w:spacing w:after="0" w:line="240" w:lineRule="auto"/>
              <w:ind w:left="714" w:hanging="357"/>
              <w:rPr>
                <w:sz w:val="20"/>
                <w:szCs w:val="20"/>
              </w:rPr>
            </w:pPr>
            <w:r w:rsidRPr="00C14EA6">
              <w:rPr>
                <w:sz w:val="20"/>
                <w:szCs w:val="20"/>
              </w:rPr>
              <w:t xml:space="preserve">Inclement Weather </w:t>
            </w:r>
          </w:p>
          <w:p w14:paraId="11DB8056" w14:textId="7FCCB0E4" w:rsidR="00EC41AC" w:rsidRDefault="00EC41AC" w:rsidP="001C685C">
            <w:pPr>
              <w:pStyle w:val="ListParagraph"/>
              <w:numPr>
                <w:ilvl w:val="0"/>
                <w:numId w:val="11"/>
              </w:numPr>
              <w:tabs>
                <w:tab w:val="left" w:pos="5580"/>
              </w:tabs>
              <w:spacing w:after="120" w:line="240" w:lineRule="auto"/>
              <w:ind w:left="714" w:hanging="357"/>
            </w:pPr>
            <w:r w:rsidRPr="001667EA">
              <w:rPr>
                <w:sz w:val="20"/>
                <w:szCs w:val="20"/>
              </w:rPr>
              <w:t xml:space="preserve">Bushfires - Catastrophic Fire Danger Days </w:t>
            </w:r>
            <w:r w:rsidR="00FB4DB4" w:rsidRPr="001667EA">
              <w:rPr>
                <w:sz w:val="20"/>
                <w:szCs w:val="20"/>
              </w:rPr>
              <w:t>/ High</w:t>
            </w:r>
            <w:r w:rsidRPr="001667EA">
              <w:rPr>
                <w:sz w:val="20"/>
                <w:szCs w:val="20"/>
              </w:rPr>
              <w:t xml:space="preserve"> Risk fire days</w:t>
            </w:r>
          </w:p>
        </w:tc>
        <w:tc>
          <w:tcPr>
            <w:tcW w:w="1445" w:type="pct"/>
            <w:gridSpan w:val="4"/>
          </w:tcPr>
          <w:p w14:paraId="22DAA756" w14:textId="77777777" w:rsidR="00EC41AC" w:rsidRDefault="00EC41AC" w:rsidP="001C685C">
            <w:pPr>
              <w:pStyle w:val="ListParagraph"/>
              <w:numPr>
                <w:ilvl w:val="0"/>
                <w:numId w:val="11"/>
              </w:numPr>
              <w:tabs>
                <w:tab w:val="left" w:pos="5580"/>
              </w:tabs>
              <w:spacing w:before="120" w:after="0" w:line="240" w:lineRule="auto"/>
              <w:ind w:left="714" w:hanging="357"/>
              <w:rPr>
                <w:sz w:val="20"/>
                <w:szCs w:val="20"/>
              </w:rPr>
            </w:pPr>
            <w:r>
              <w:rPr>
                <w:sz w:val="20"/>
                <w:szCs w:val="20"/>
              </w:rPr>
              <w:t>Anxiety</w:t>
            </w:r>
          </w:p>
          <w:p w14:paraId="3952617D" w14:textId="77777777" w:rsidR="00EC41AC" w:rsidRDefault="00EC41AC" w:rsidP="001C685C">
            <w:pPr>
              <w:pStyle w:val="ListParagraph"/>
              <w:numPr>
                <w:ilvl w:val="0"/>
                <w:numId w:val="11"/>
              </w:numPr>
              <w:tabs>
                <w:tab w:val="left" w:pos="5580"/>
              </w:tabs>
              <w:spacing w:after="0" w:line="240" w:lineRule="auto"/>
              <w:ind w:left="714" w:hanging="357"/>
              <w:rPr>
                <w:sz w:val="20"/>
                <w:szCs w:val="20"/>
              </w:rPr>
            </w:pPr>
            <w:r>
              <w:rPr>
                <w:sz w:val="20"/>
                <w:szCs w:val="20"/>
              </w:rPr>
              <w:t>Serious injuries</w:t>
            </w:r>
          </w:p>
          <w:p w14:paraId="2CD72F83" w14:textId="2872CAAF" w:rsidR="00EC41AC" w:rsidRDefault="00EC41AC" w:rsidP="001C685C">
            <w:pPr>
              <w:pStyle w:val="ListParagraph"/>
              <w:numPr>
                <w:ilvl w:val="0"/>
                <w:numId w:val="11"/>
              </w:numPr>
              <w:tabs>
                <w:tab w:val="left" w:pos="5580"/>
              </w:tabs>
              <w:spacing w:after="120" w:line="240" w:lineRule="auto"/>
              <w:ind w:left="714" w:hanging="357"/>
            </w:pPr>
            <w:r>
              <w:rPr>
                <w:sz w:val="20"/>
                <w:szCs w:val="20"/>
              </w:rPr>
              <w:t>Death</w:t>
            </w:r>
          </w:p>
        </w:tc>
        <w:tc>
          <w:tcPr>
            <w:tcW w:w="2111" w:type="pct"/>
            <w:gridSpan w:val="5"/>
          </w:tcPr>
          <w:p w14:paraId="20D4F10D" w14:textId="59AA5F47" w:rsidR="00EC41AC" w:rsidRDefault="00EC41AC" w:rsidP="001C685C">
            <w:pPr>
              <w:pStyle w:val="ListParagraph"/>
              <w:numPr>
                <w:ilvl w:val="0"/>
                <w:numId w:val="11"/>
              </w:numPr>
              <w:tabs>
                <w:tab w:val="left" w:pos="5580"/>
              </w:tabs>
              <w:spacing w:before="120" w:after="0" w:line="240" w:lineRule="auto"/>
              <w:ind w:left="714" w:hanging="357"/>
              <w:rPr>
                <w:sz w:val="20"/>
                <w:szCs w:val="20"/>
              </w:rPr>
            </w:pPr>
            <w:r>
              <w:rPr>
                <w:sz w:val="20"/>
                <w:szCs w:val="20"/>
              </w:rPr>
              <w:t>Check</w:t>
            </w:r>
            <w:r w:rsidR="00FB4DB4">
              <w:rPr>
                <w:sz w:val="20"/>
                <w:szCs w:val="20"/>
              </w:rPr>
              <w:t xml:space="preserve"> the following </w:t>
            </w:r>
            <w:r w:rsidR="00FB4DB4">
              <w:rPr>
                <w:sz w:val="20"/>
                <w:szCs w:val="20"/>
              </w:rPr>
              <w:t>websites prior to departing the school to ensure the area travelling to is safe</w:t>
            </w:r>
            <w:r>
              <w:rPr>
                <w:sz w:val="20"/>
                <w:szCs w:val="20"/>
              </w:rPr>
              <w:t>:</w:t>
            </w:r>
            <w:r>
              <w:rPr>
                <w:sz w:val="20"/>
                <w:szCs w:val="20"/>
              </w:rPr>
              <w:t xml:space="preserve"> </w:t>
            </w:r>
          </w:p>
          <w:p w14:paraId="5C3CB814" w14:textId="206EACE9" w:rsidR="00FB4DB4" w:rsidRDefault="00EC41AC" w:rsidP="00FB4DB4">
            <w:pPr>
              <w:pStyle w:val="ListParagraph"/>
              <w:numPr>
                <w:ilvl w:val="0"/>
                <w:numId w:val="15"/>
              </w:numPr>
              <w:spacing w:after="0" w:line="240" w:lineRule="auto"/>
              <w:contextualSpacing/>
              <w:rPr>
                <w:sz w:val="20"/>
                <w:szCs w:val="20"/>
              </w:rPr>
            </w:pPr>
            <w:hyperlink r:id="rId10" w:history="1">
              <w:r w:rsidRPr="00C6600C">
                <w:rPr>
                  <w:color w:val="0000FF"/>
                  <w:sz w:val="20"/>
                  <w:szCs w:val="20"/>
                  <w:u w:val="single"/>
                </w:rPr>
                <w:t>Australia's official weather forecasts &amp; weather radar - Bureau of Meteorology (bom.gov.au)</w:t>
              </w:r>
            </w:hyperlink>
            <w:r>
              <w:rPr>
                <w:sz w:val="20"/>
                <w:szCs w:val="20"/>
              </w:rPr>
              <w:t xml:space="preserve"> and </w:t>
            </w:r>
          </w:p>
          <w:p w14:paraId="04D89257" w14:textId="187F410F" w:rsidR="00EC41AC" w:rsidRPr="00C6600C" w:rsidRDefault="00EC41AC" w:rsidP="00FB4DB4">
            <w:pPr>
              <w:pStyle w:val="ListParagraph"/>
              <w:numPr>
                <w:ilvl w:val="0"/>
                <w:numId w:val="15"/>
              </w:numPr>
              <w:spacing w:after="0" w:line="240" w:lineRule="auto"/>
              <w:contextualSpacing/>
              <w:rPr>
                <w:sz w:val="20"/>
                <w:szCs w:val="20"/>
              </w:rPr>
            </w:pPr>
            <w:hyperlink r:id="rId11" w:history="1">
              <w:r w:rsidRPr="00C6600C">
                <w:rPr>
                  <w:color w:val="0000FF"/>
                  <w:sz w:val="20"/>
                  <w:szCs w:val="20"/>
                  <w:u w:val="single"/>
                </w:rPr>
                <w:t>South Australian Country Fire Service - professional fire and rescue services to outer metropolitan, regional and rural South Australia. (cfs.sa.gov.au)</w:t>
              </w:r>
            </w:hyperlink>
            <w:r w:rsidRPr="00C6600C">
              <w:rPr>
                <w:sz w:val="20"/>
                <w:szCs w:val="20"/>
              </w:rPr>
              <w:t xml:space="preserve">  </w:t>
            </w:r>
          </w:p>
          <w:p w14:paraId="0372C4FD" w14:textId="77777777" w:rsidR="00EC41AC" w:rsidRPr="00C6600C" w:rsidRDefault="00EC41AC" w:rsidP="00EC41AC">
            <w:pPr>
              <w:pStyle w:val="ListParagraph"/>
              <w:numPr>
                <w:ilvl w:val="0"/>
                <w:numId w:val="11"/>
              </w:numPr>
              <w:spacing w:after="0" w:line="240" w:lineRule="auto"/>
              <w:contextualSpacing/>
              <w:rPr>
                <w:sz w:val="20"/>
                <w:szCs w:val="20"/>
              </w:rPr>
            </w:pPr>
            <w:r>
              <w:rPr>
                <w:sz w:val="20"/>
                <w:szCs w:val="20"/>
              </w:rPr>
              <w:t xml:space="preserve">Where it has been declared as a Catastrophic </w:t>
            </w:r>
            <w:r w:rsidRPr="00830D67">
              <w:rPr>
                <w:sz w:val="20"/>
                <w:szCs w:val="20"/>
              </w:rPr>
              <w:t>or Extreme</w:t>
            </w:r>
            <w:r>
              <w:rPr>
                <w:sz w:val="20"/>
                <w:szCs w:val="20"/>
              </w:rPr>
              <w:t xml:space="preserve"> Fire Danger Day, the excursion is cancelled.</w:t>
            </w:r>
          </w:p>
          <w:p w14:paraId="64FBC5EC" w14:textId="77777777" w:rsidR="00EC41AC" w:rsidRDefault="00EC41AC" w:rsidP="00EC41AC">
            <w:pPr>
              <w:pStyle w:val="ListParagraph"/>
              <w:numPr>
                <w:ilvl w:val="0"/>
                <w:numId w:val="11"/>
              </w:numPr>
              <w:spacing w:after="0" w:line="240" w:lineRule="auto"/>
              <w:contextualSpacing/>
              <w:rPr>
                <w:sz w:val="20"/>
                <w:szCs w:val="20"/>
              </w:rPr>
            </w:pPr>
            <w:r w:rsidRPr="00A96DB7">
              <w:rPr>
                <w:sz w:val="20"/>
                <w:szCs w:val="20"/>
              </w:rPr>
              <w:lastRenderedPageBreak/>
              <w:t>If school is already at the national park and conditions have changed, teacher</w:t>
            </w:r>
            <w:r>
              <w:rPr>
                <w:sz w:val="20"/>
                <w:szCs w:val="20"/>
              </w:rPr>
              <w:t xml:space="preserve"> to notify leadership and</w:t>
            </w:r>
            <w:r w:rsidRPr="00A96DB7">
              <w:rPr>
                <w:sz w:val="20"/>
                <w:szCs w:val="20"/>
              </w:rPr>
              <w:t xml:space="preserve"> is to enac</w:t>
            </w:r>
            <w:r>
              <w:rPr>
                <w:sz w:val="20"/>
                <w:szCs w:val="20"/>
              </w:rPr>
              <w:t>t</w:t>
            </w:r>
            <w:r w:rsidRPr="00A96DB7">
              <w:rPr>
                <w:sz w:val="20"/>
                <w:szCs w:val="20"/>
              </w:rPr>
              <w:t xml:space="preserve"> their emergency procedures</w:t>
            </w:r>
            <w:r>
              <w:rPr>
                <w:sz w:val="20"/>
                <w:szCs w:val="20"/>
              </w:rPr>
              <w:t>.</w:t>
            </w:r>
          </w:p>
          <w:p w14:paraId="56467BBC" w14:textId="29E4C86D" w:rsidR="00EC41AC" w:rsidRDefault="00EC41AC" w:rsidP="001C685C">
            <w:pPr>
              <w:pStyle w:val="ListParagraph"/>
              <w:numPr>
                <w:ilvl w:val="0"/>
                <w:numId w:val="11"/>
              </w:numPr>
              <w:spacing w:after="120" w:line="240" w:lineRule="auto"/>
              <w:ind w:left="714" w:hanging="357"/>
            </w:pPr>
            <w:r w:rsidRPr="00C6600C">
              <w:rPr>
                <w:sz w:val="20"/>
                <w:szCs w:val="20"/>
              </w:rPr>
              <w:t>If there is strong wind during a walk, staff will consider altering the route or cancelling the walk to avoid danger of falling tree branches.</w:t>
            </w:r>
          </w:p>
        </w:tc>
      </w:tr>
      <w:tr w:rsidR="00EC41AC" w14:paraId="4D649CA6" w14:textId="77777777" w:rsidTr="00412B22">
        <w:tc>
          <w:tcPr>
            <w:tcW w:w="1444" w:type="pct"/>
            <w:gridSpan w:val="4"/>
          </w:tcPr>
          <w:p w14:paraId="6371A88E" w14:textId="77777777" w:rsidR="00FB4DB4" w:rsidRDefault="00FB4DB4" w:rsidP="004974DD">
            <w:pPr>
              <w:tabs>
                <w:tab w:val="left" w:pos="5580"/>
              </w:tabs>
              <w:spacing w:after="0" w:line="240" w:lineRule="auto"/>
              <w:rPr>
                <w:b/>
                <w:sz w:val="20"/>
                <w:szCs w:val="20"/>
              </w:rPr>
            </w:pPr>
            <w:r w:rsidRPr="004974DD">
              <w:rPr>
                <w:b/>
                <w:bCs/>
                <w:sz w:val="20"/>
                <w:szCs w:val="20"/>
              </w:rPr>
              <w:lastRenderedPageBreak/>
              <w:t>Excursion</w:t>
            </w:r>
          </w:p>
          <w:p w14:paraId="1A3D0FC3" w14:textId="1A5C28C1" w:rsidR="00EC41AC" w:rsidRDefault="00FB4DB4" w:rsidP="004974DD">
            <w:pPr>
              <w:pStyle w:val="ListParagraph"/>
              <w:numPr>
                <w:ilvl w:val="0"/>
                <w:numId w:val="11"/>
              </w:numPr>
              <w:tabs>
                <w:tab w:val="left" w:pos="5580"/>
              </w:tabs>
              <w:spacing w:after="120" w:line="240" w:lineRule="auto"/>
              <w:ind w:left="714" w:hanging="357"/>
            </w:pPr>
            <w:r w:rsidRPr="00C14EA6">
              <w:rPr>
                <w:sz w:val="20"/>
                <w:szCs w:val="20"/>
              </w:rPr>
              <w:t>Loss of Communication</w:t>
            </w:r>
          </w:p>
        </w:tc>
        <w:tc>
          <w:tcPr>
            <w:tcW w:w="1445" w:type="pct"/>
            <w:gridSpan w:val="4"/>
          </w:tcPr>
          <w:p w14:paraId="33926B88" w14:textId="58B7F0CC" w:rsidR="00EC41AC" w:rsidRDefault="00FB4DB4" w:rsidP="004974DD">
            <w:pPr>
              <w:pStyle w:val="ListParagraph"/>
              <w:numPr>
                <w:ilvl w:val="0"/>
                <w:numId w:val="11"/>
              </w:numPr>
              <w:tabs>
                <w:tab w:val="left" w:pos="5580"/>
              </w:tabs>
              <w:spacing w:before="120" w:after="0" w:line="240" w:lineRule="auto"/>
              <w:ind w:left="714" w:hanging="357"/>
            </w:pPr>
            <w:r>
              <w:rPr>
                <w:sz w:val="20"/>
                <w:szCs w:val="20"/>
              </w:rPr>
              <w:t>Anxiety</w:t>
            </w:r>
          </w:p>
        </w:tc>
        <w:tc>
          <w:tcPr>
            <w:tcW w:w="2111" w:type="pct"/>
            <w:gridSpan w:val="5"/>
          </w:tcPr>
          <w:p w14:paraId="74A1A275" w14:textId="77777777" w:rsidR="00FB4DB4" w:rsidRDefault="00FB4DB4" w:rsidP="004974DD">
            <w:pPr>
              <w:pStyle w:val="ListParagraph"/>
              <w:numPr>
                <w:ilvl w:val="0"/>
                <w:numId w:val="11"/>
              </w:numPr>
              <w:tabs>
                <w:tab w:val="left" w:pos="5580"/>
              </w:tabs>
              <w:spacing w:before="120" w:after="0" w:line="240" w:lineRule="auto"/>
              <w:ind w:left="714" w:hanging="357"/>
              <w:rPr>
                <w:sz w:val="20"/>
                <w:szCs w:val="20"/>
              </w:rPr>
            </w:pPr>
            <w:r>
              <w:rPr>
                <w:sz w:val="20"/>
                <w:szCs w:val="20"/>
              </w:rPr>
              <w:t>School to ensure teacher in charge is provided with a mobile phone.  Phone coverage in the area to be checked.  If inappropriate, then consideration should be made for a satellite phone.</w:t>
            </w:r>
          </w:p>
          <w:p w14:paraId="13340305" w14:textId="7C6A89CA" w:rsidR="00EC41AC" w:rsidRDefault="00FB4DB4" w:rsidP="004974DD">
            <w:pPr>
              <w:pStyle w:val="ListParagraph"/>
              <w:numPr>
                <w:ilvl w:val="0"/>
                <w:numId w:val="11"/>
              </w:numPr>
              <w:spacing w:after="120" w:line="240" w:lineRule="auto"/>
              <w:ind w:left="714" w:hanging="357"/>
            </w:pPr>
            <w:r w:rsidRPr="00C55111">
              <w:rPr>
                <w:sz w:val="20"/>
                <w:szCs w:val="20"/>
              </w:rPr>
              <w:t xml:space="preserve">Teacher in charge to </w:t>
            </w:r>
            <w:r w:rsidR="002541D3" w:rsidRPr="00C55111">
              <w:rPr>
                <w:sz w:val="20"/>
                <w:szCs w:val="20"/>
              </w:rPr>
              <w:t>always have an Emergency Contact List with them</w:t>
            </w:r>
            <w:r w:rsidRPr="00C55111">
              <w:rPr>
                <w:sz w:val="20"/>
                <w:szCs w:val="20"/>
              </w:rPr>
              <w:t>.  In the event there is an emergency, parents should be notified to contact the school, NOT the teacher in charge</w:t>
            </w:r>
            <w:r w:rsidR="004974DD">
              <w:rPr>
                <w:sz w:val="20"/>
                <w:szCs w:val="20"/>
              </w:rPr>
              <w:t>.</w:t>
            </w:r>
          </w:p>
        </w:tc>
      </w:tr>
      <w:tr w:rsidR="00EC41AC" w14:paraId="4B7FF40E" w14:textId="77777777" w:rsidTr="00412B22">
        <w:tc>
          <w:tcPr>
            <w:tcW w:w="1444" w:type="pct"/>
            <w:gridSpan w:val="4"/>
          </w:tcPr>
          <w:p w14:paraId="3264974D" w14:textId="77777777" w:rsidR="00FB4DB4" w:rsidRDefault="00FB4DB4" w:rsidP="00013B33">
            <w:pPr>
              <w:tabs>
                <w:tab w:val="left" w:pos="5580"/>
              </w:tabs>
              <w:spacing w:after="0" w:line="240" w:lineRule="auto"/>
              <w:rPr>
                <w:b/>
                <w:sz w:val="20"/>
                <w:szCs w:val="20"/>
              </w:rPr>
            </w:pPr>
            <w:r w:rsidRPr="00013B33">
              <w:rPr>
                <w:b/>
                <w:bCs/>
                <w:sz w:val="20"/>
                <w:szCs w:val="20"/>
              </w:rPr>
              <w:t>Excursion</w:t>
            </w:r>
          </w:p>
          <w:p w14:paraId="4F1F2741" w14:textId="580D3C6A" w:rsidR="00EC41AC" w:rsidRDefault="00FB4DB4" w:rsidP="00013B33">
            <w:pPr>
              <w:pStyle w:val="ListParagraph"/>
              <w:numPr>
                <w:ilvl w:val="0"/>
                <w:numId w:val="11"/>
              </w:numPr>
              <w:tabs>
                <w:tab w:val="left" w:pos="5580"/>
              </w:tabs>
              <w:spacing w:after="120" w:line="240" w:lineRule="auto"/>
              <w:ind w:left="714" w:hanging="357"/>
            </w:pPr>
            <w:r w:rsidRPr="00C14EA6">
              <w:rPr>
                <w:sz w:val="20"/>
                <w:szCs w:val="20"/>
              </w:rPr>
              <w:t>Food Poisoning through incorrect Storage of Food; Anaphylaxis</w:t>
            </w:r>
          </w:p>
        </w:tc>
        <w:tc>
          <w:tcPr>
            <w:tcW w:w="1445" w:type="pct"/>
            <w:gridSpan w:val="4"/>
          </w:tcPr>
          <w:p w14:paraId="5B315E27" w14:textId="77777777" w:rsidR="00FB4DB4" w:rsidRDefault="00FB4DB4" w:rsidP="00013B33">
            <w:pPr>
              <w:pStyle w:val="ListParagraph"/>
              <w:numPr>
                <w:ilvl w:val="0"/>
                <w:numId w:val="11"/>
              </w:numPr>
              <w:tabs>
                <w:tab w:val="left" w:pos="5580"/>
              </w:tabs>
              <w:spacing w:before="120" w:after="0" w:line="240" w:lineRule="auto"/>
              <w:ind w:left="714" w:hanging="357"/>
              <w:rPr>
                <w:sz w:val="20"/>
                <w:szCs w:val="20"/>
              </w:rPr>
            </w:pPr>
            <w:r>
              <w:rPr>
                <w:sz w:val="20"/>
                <w:szCs w:val="20"/>
              </w:rPr>
              <w:t>Illness</w:t>
            </w:r>
          </w:p>
          <w:p w14:paraId="7931DB1A" w14:textId="0FF5EDD0" w:rsidR="00EC41AC" w:rsidRDefault="00FB4DB4" w:rsidP="00013B33">
            <w:pPr>
              <w:pStyle w:val="ListParagraph"/>
              <w:numPr>
                <w:ilvl w:val="0"/>
                <w:numId w:val="11"/>
              </w:numPr>
              <w:tabs>
                <w:tab w:val="left" w:pos="5580"/>
              </w:tabs>
              <w:spacing w:after="120" w:line="240" w:lineRule="auto"/>
              <w:ind w:left="714" w:hanging="357"/>
            </w:pPr>
            <w:r>
              <w:rPr>
                <w:sz w:val="20"/>
                <w:szCs w:val="20"/>
              </w:rPr>
              <w:t>Vomiting, diarrhoea</w:t>
            </w:r>
          </w:p>
        </w:tc>
        <w:tc>
          <w:tcPr>
            <w:tcW w:w="2111" w:type="pct"/>
            <w:gridSpan w:val="5"/>
          </w:tcPr>
          <w:p w14:paraId="32C76D91" w14:textId="44AD1C65" w:rsidR="00FB4DB4" w:rsidRPr="00C6600C" w:rsidRDefault="00FB4DB4" w:rsidP="004974DD">
            <w:pPr>
              <w:pStyle w:val="ListParagraph"/>
              <w:numPr>
                <w:ilvl w:val="0"/>
                <w:numId w:val="11"/>
              </w:numPr>
              <w:tabs>
                <w:tab w:val="left" w:pos="5580"/>
              </w:tabs>
              <w:spacing w:before="120" w:after="0" w:line="240" w:lineRule="auto"/>
              <w:ind w:left="714" w:hanging="357"/>
              <w:rPr>
                <w:sz w:val="20"/>
                <w:szCs w:val="20"/>
              </w:rPr>
            </w:pPr>
            <w:r>
              <w:rPr>
                <w:sz w:val="20"/>
                <w:szCs w:val="20"/>
              </w:rPr>
              <w:t>Parents / caregivers are advised of appropriate food to pack for bushwalking excursion</w:t>
            </w:r>
            <w:r w:rsidR="004974DD">
              <w:rPr>
                <w:sz w:val="20"/>
                <w:szCs w:val="20"/>
              </w:rPr>
              <w:t>.</w:t>
            </w:r>
          </w:p>
          <w:p w14:paraId="27C32413" w14:textId="4027289B" w:rsidR="00FB4DB4" w:rsidRPr="00C6600C" w:rsidRDefault="00FB4DB4" w:rsidP="00FB4DB4">
            <w:pPr>
              <w:pStyle w:val="ListParagraph"/>
              <w:numPr>
                <w:ilvl w:val="0"/>
                <w:numId w:val="11"/>
              </w:numPr>
              <w:spacing w:after="0" w:line="240" w:lineRule="auto"/>
              <w:contextualSpacing/>
              <w:rPr>
                <w:sz w:val="20"/>
                <w:szCs w:val="20"/>
              </w:rPr>
            </w:pPr>
            <w:r w:rsidRPr="005B3A91">
              <w:rPr>
                <w:sz w:val="20"/>
                <w:szCs w:val="20"/>
              </w:rPr>
              <w:t>Where possible, food transported in esky</w:t>
            </w:r>
            <w:r w:rsidR="004974DD">
              <w:rPr>
                <w:sz w:val="20"/>
                <w:szCs w:val="20"/>
              </w:rPr>
              <w:t>.</w:t>
            </w:r>
          </w:p>
          <w:p w14:paraId="044BC2ED" w14:textId="77777777" w:rsidR="00FB4DB4" w:rsidRDefault="00FB4DB4" w:rsidP="00FB4DB4">
            <w:pPr>
              <w:pStyle w:val="ListParagraph"/>
              <w:numPr>
                <w:ilvl w:val="0"/>
                <w:numId w:val="11"/>
              </w:numPr>
              <w:spacing w:after="0" w:line="240" w:lineRule="auto"/>
              <w:contextualSpacing/>
              <w:rPr>
                <w:sz w:val="20"/>
                <w:szCs w:val="20"/>
              </w:rPr>
            </w:pPr>
            <w:r w:rsidRPr="005B3A91">
              <w:rPr>
                <w:sz w:val="20"/>
                <w:szCs w:val="20"/>
              </w:rPr>
              <w:t>Where food is provided, any food allergy issues is to be communicated to food handlers to ensure appropriate food is provided.</w:t>
            </w:r>
          </w:p>
          <w:p w14:paraId="08AF6345" w14:textId="69819F4A" w:rsidR="00EC41AC" w:rsidRDefault="00FB4DB4" w:rsidP="004974DD">
            <w:pPr>
              <w:pStyle w:val="ListParagraph"/>
              <w:numPr>
                <w:ilvl w:val="0"/>
                <w:numId w:val="11"/>
              </w:numPr>
              <w:spacing w:after="120" w:line="240" w:lineRule="auto"/>
              <w:ind w:left="714" w:hanging="357"/>
            </w:pPr>
            <w:r w:rsidRPr="005B3A91">
              <w:rPr>
                <w:sz w:val="20"/>
                <w:szCs w:val="20"/>
              </w:rPr>
              <w:t>Staff member is trained in use of Epi-pens.</w:t>
            </w:r>
            <w:r>
              <w:rPr>
                <w:sz w:val="20"/>
                <w:szCs w:val="20"/>
              </w:rPr>
              <w:t xml:space="preserve">  </w:t>
            </w:r>
          </w:p>
        </w:tc>
      </w:tr>
      <w:tr w:rsidR="00EC672E" w14:paraId="3469ADDB" w14:textId="476B1255" w:rsidTr="00412B22">
        <w:tc>
          <w:tcPr>
            <w:tcW w:w="1444" w:type="pct"/>
            <w:gridSpan w:val="4"/>
          </w:tcPr>
          <w:p w14:paraId="0DBB9427" w14:textId="77777777" w:rsidR="00EC672E" w:rsidRDefault="00EC672E" w:rsidP="00013B33">
            <w:pPr>
              <w:tabs>
                <w:tab w:val="left" w:pos="5580"/>
              </w:tabs>
              <w:spacing w:after="0" w:line="240" w:lineRule="auto"/>
              <w:rPr>
                <w:b/>
                <w:sz w:val="20"/>
                <w:szCs w:val="20"/>
              </w:rPr>
            </w:pPr>
            <w:r w:rsidRPr="00013B33">
              <w:rPr>
                <w:b/>
                <w:bCs/>
                <w:sz w:val="20"/>
                <w:szCs w:val="20"/>
              </w:rPr>
              <w:t>Excursion</w:t>
            </w:r>
          </w:p>
          <w:p w14:paraId="6045B00A" w14:textId="702F435A" w:rsidR="00EC672E" w:rsidRDefault="00EC672E" w:rsidP="00013B33">
            <w:pPr>
              <w:pStyle w:val="ListParagraph"/>
              <w:numPr>
                <w:ilvl w:val="0"/>
                <w:numId w:val="11"/>
              </w:numPr>
              <w:tabs>
                <w:tab w:val="left" w:pos="5580"/>
              </w:tabs>
              <w:spacing w:after="120" w:line="240" w:lineRule="auto"/>
              <w:ind w:left="714" w:hanging="357"/>
            </w:pPr>
            <w:r w:rsidRPr="00F6277A">
              <w:rPr>
                <w:sz w:val="20"/>
                <w:szCs w:val="20"/>
              </w:rPr>
              <w:t>Access to Amenities</w:t>
            </w:r>
          </w:p>
        </w:tc>
        <w:tc>
          <w:tcPr>
            <w:tcW w:w="1445" w:type="pct"/>
            <w:gridSpan w:val="4"/>
          </w:tcPr>
          <w:p w14:paraId="7246EB69" w14:textId="77777777" w:rsidR="00EC672E" w:rsidRDefault="00EC672E" w:rsidP="00013B33">
            <w:pPr>
              <w:pStyle w:val="ListParagraph"/>
              <w:numPr>
                <w:ilvl w:val="0"/>
                <w:numId w:val="11"/>
              </w:numPr>
              <w:tabs>
                <w:tab w:val="left" w:pos="5580"/>
              </w:tabs>
              <w:spacing w:before="120" w:after="0" w:line="240" w:lineRule="auto"/>
              <w:ind w:left="714" w:hanging="357"/>
              <w:rPr>
                <w:sz w:val="20"/>
                <w:szCs w:val="20"/>
              </w:rPr>
            </w:pPr>
            <w:r>
              <w:rPr>
                <w:sz w:val="20"/>
                <w:szCs w:val="20"/>
              </w:rPr>
              <w:t>Illness</w:t>
            </w:r>
          </w:p>
          <w:p w14:paraId="6C7F67BE" w14:textId="25C20ED6" w:rsidR="00EC672E" w:rsidRDefault="00EC672E" w:rsidP="00013B33">
            <w:pPr>
              <w:pStyle w:val="ListParagraph"/>
              <w:numPr>
                <w:ilvl w:val="0"/>
                <w:numId w:val="11"/>
              </w:numPr>
              <w:tabs>
                <w:tab w:val="left" w:pos="5580"/>
              </w:tabs>
              <w:spacing w:after="120" w:line="240" w:lineRule="auto"/>
              <w:ind w:left="714" w:hanging="357"/>
            </w:pPr>
            <w:r>
              <w:rPr>
                <w:sz w:val="20"/>
                <w:szCs w:val="20"/>
              </w:rPr>
              <w:t>Anxiety</w:t>
            </w:r>
          </w:p>
        </w:tc>
        <w:tc>
          <w:tcPr>
            <w:tcW w:w="2111" w:type="pct"/>
            <w:gridSpan w:val="5"/>
          </w:tcPr>
          <w:p w14:paraId="0D5E67B5" w14:textId="77777777" w:rsidR="00EC672E" w:rsidRPr="00C6600C" w:rsidRDefault="00EC672E" w:rsidP="00013B33">
            <w:pPr>
              <w:pStyle w:val="ListParagraph"/>
              <w:numPr>
                <w:ilvl w:val="0"/>
                <w:numId w:val="11"/>
              </w:numPr>
              <w:tabs>
                <w:tab w:val="left" w:pos="5580"/>
              </w:tabs>
              <w:spacing w:before="120" w:after="0" w:line="240" w:lineRule="auto"/>
              <w:ind w:left="714" w:hanging="357"/>
              <w:rPr>
                <w:sz w:val="20"/>
                <w:szCs w:val="20"/>
              </w:rPr>
            </w:pPr>
            <w:r>
              <w:rPr>
                <w:sz w:val="20"/>
                <w:szCs w:val="20"/>
              </w:rPr>
              <w:t>Check location of toilets on way to national park and within parks.</w:t>
            </w:r>
          </w:p>
          <w:p w14:paraId="79BD3A7B" w14:textId="77777777" w:rsidR="00EC672E" w:rsidRPr="00C6600C" w:rsidRDefault="00EC672E" w:rsidP="00EC672E">
            <w:pPr>
              <w:pStyle w:val="ListParagraph"/>
              <w:numPr>
                <w:ilvl w:val="0"/>
                <w:numId w:val="11"/>
              </w:numPr>
              <w:spacing w:after="0" w:line="240" w:lineRule="auto"/>
              <w:contextualSpacing/>
              <w:rPr>
                <w:sz w:val="20"/>
                <w:szCs w:val="20"/>
              </w:rPr>
            </w:pPr>
            <w:r w:rsidRPr="005B3A91">
              <w:rPr>
                <w:sz w:val="20"/>
                <w:szCs w:val="20"/>
              </w:rPr>
              <w:t>Students encouraged to go when there is easy access to the toilets.</w:t>
            </w:r>
          </w:p>
          <w:p w14:paraId="6EBBC461" w14:textId="6A7A4BF3" w:rsidR="00EC672E" w:rsidRDefault="00EC672E" w:rsidP="00013B33">
            <w:pPr>
              <w:pStyle w:val="ListParagraph"/>
              <w:numPr>
                <w:ilvl w:val="0"/>
                <w:numId w:val="11"/>
              </w:numPr>
              <w:spacing w:after="120" w:line="240" w:lineRule="auto"/>
              <w:ind w:left="714" w:hanging="357"/>
            </w:pPr>
            <w:r w:rsidRPr="005B3A91">
              <w:rPr>
                <w:sz w:val="20"/>
                <w:szCs w:val="20"/>
              </w:rPr>
              <w:t>Check if there are accessible toilets available for those with a disability.</w:t>
            </w:r>
          </w:p>
        </w:tc>
      </w:tr>
      <w:tr w:rsidR="00EC672E" w14:paraId="347CA7D7" w14:textId="77777777" w:rsidTr="0040406B">
        <w:tc>
          <w:tcPr>
            <w:tcW w:w="1444" w:type="pct"/>
            <w:gridSpan w:val="4"/>
          </w:tcPr>
          <w:p w14:paraId="48577776" w14:textId="77777777" w:rsidR="00EC672E" w:rsidRDefault="00EC672E" w:rsidP="00013B33">
            <w:pPr>
              <w:tabs>
                <w:tab w:val="left" w:pos="5580"/>
              </w:tabs>
              <w:spacing w:after="0" w:line="240" w:lineRule="auto"/>
              <w:rPr>
                <w:b/>
                <w:sz w:val="20"/>
                <w:szCs w:val="20"/>
              </w:rPr>
            </w:pPr>
            <w:r w:rsidRPr="00013B33">
              <w:rPr>
                <w:b/>
                <w:bCs/>
                <w:sz w:val="20"/>
                <w:szCs w:val="20"/>
              </w:rPr>
              <w:t>Excursion</w:t>
            </w:r>
          </w:p>
          <w:p w14:paraId="6A9450FF" w14:textId="5E8EC8E0" w:rsidR="00EC672E" w:rsidRDefault="00EC672E" w:rsidP="00013B33">
            <w:pPr>
              <w:pStyle w:val="ListParagraph"/>
              <w:numPr>
                <w:ilvl w:val="0"/>
                <w:numId w:val="11"/>
              </w:numPr>
              <w:tabs>
                <w:tab w:val="left" w:pos="5580"/>
              </w:tabs>
              <w:spacing w:after="120" w:line="240" w:lineRule="auto"/>
              <w:ind w:left="714" w:hanging="357"/>
              <w:rPr>
                <w:b/>
                <w:sz w:val="20"/>
                <w:szCs w:val="20"/>
              </w:rPr>
            </w:pPr>
            <w:r w:rsidRPr="00F6277A">
              <w:rPr>
                <w:sz w:val="20"/>
                <w:szCs w:val="20"/>
              </w:rPr>
              <w:t>Waste/rubbish</w:t>
            </w:r>
          </w:p>
        </w:tc>
        <w:tc>
          <w:tcPr>
            <w:tcW w:w="1445" w:type="pct"/>
            <w:gridSpan w:val="4"/>
          </w:tcPr>
          <w:p w14:paraId="56F448C9" w14:textId="30F64399" w:rsidR="00EC672E" w:rsidRDefault="00EC672E" w:rsidP="00013B33">
            <w:pPr>
              <w:pStyle w:val="ListParagraph"/>
              <w:numPr>
                <w:ilvl w:val="0"/>
                <w:numId w:val="11"/>
              </w:numPr>
              <w:tabs>
                <w:tab w:val="left" w:pos="5580"/>
              </w:tabs>
              <w:spacing w:before="120" w:after="120" w:line="240" w:lineRule="auto"/>
              <w:ind w:left="714" w:hanging="357"/>
              <w:rPr>
                <w:sz w:val="20"/>
                <w:szCs w:val="20"/>
              </w:rPr>
            </w:pPr>
            <w:r>
              <w:rPr>
                <w:sz w:val="20"/>
                <w:szCs w:val="20"/>
              </w:rPr>
              <w:t>Impact on environment</w:t>
            </w:r>
          </w:p>
        </w:tc>
        <w:tc>
          <w:tcPr>
            <w:tcW w:w="2111" w:type="pct"/>
            <w:gridSpan w:val="5"/>
            <w:vAlign w:val="center"/>
          </w:tcPr>
          <w:p w14:paraId="454A71C9" w14:textId="77777777" w:rsidR="00EC672E" w:rsidRPr="00C6600C" w:rsidRDefault="00EC672E" w:rsidP="00013B33">
            <w:pPr>
              <w:pStyle w:val="ListParagraph"/>
              <w:numPr>
                <w:ilvl w:val="0"/>
                <w:numId w:val="11"/>
              </w:numPr>
              <w:tabs>
                <w:tab w:val="left" w:pos="5580"/>
              </w:tabs>
              <w:spacing w:before="120" w:after="0" w:line="240" w:lineRule="auto"/>
              <w:ind w:left="714" w:hanging="357"/>
              <w:rPr>
                <w:sz w:val="20"/>
                <w:szCs w:val="20"/>
              </w:rPr>
            </w:pPr>
            <w:r>
              <w:rPr>
                <w:sz w:val="20"/>
                <w:szCs w:val="20"/>
              </w:rPr>
              <w:t>Any waste brought into the park is to be taken out of the park.</w:t>
            </w:r>
          </w:p>
          <w:p w14:paraId="53FBFAB1" w14:textId="394D9AF3" w:rsidR="00EC672E" w:rsidRPr="00830D67" w:rsidRDefault="00EC672E" w:rsidP="00EC672E">
            <w:pPr>
              <w:pStyle w:val="ListParagraph"/>
              <w:numPr>
                <w:ilvl w:val="0"/>
                <w:numId w:val="11"/>
              </w:numPr>
              <w:spacing w:after="0" w:line="240" w:lineRule="auto"/>
              <w:contextualSpacing/>
              <w:rPr>
                <w:sz w:val="20"/>
                <w:szCs w:val="20"/>
              </w:rPr>
            </w:pPr>
            <w:r w:rsidRPr="00C46EF4">
              <w:rPr>
                <w:sz w:val="20"/>
                <w:szCs w:val="20"/>
              </w:rPr>
              <w:t>Staff to ensure have large rubbish bags to collect any waste that may be generated</w:t>
            </w:r>
            <w:r w:rsidR="004974DD">
              <w:rPr>
                <w:sz w:val="20"/>
                <w:szCs w:val="20"/>
              </w:rPr>
              <w:t>.</w:t>
            </w:r>
          </w:p>
          <w:p w14:paraId="74993469" w14:textId="29696E69" w:rsidR="00EC672E" w:rsidRDefault="00EC672E" w:rsidP="00EC672E">
            <w:pPr>
              <w:pStyle w:val="ListParagraph"/>
              <w:tabs>
                <w:tab w:val="left" w:pos="5580"/>
              </w:tabs>
              <w:spacing w:before="120" w:after="120" w:line="240" w:lineRule="auto"/>
              <w:ind w:left="720"/>
              <w:rPr>
                <w:sz w:val="20"/>
                <w:szCs w:val="20"/>
              </w:rPr>
            </w:pPr>
            <w:r w:rsidRPr="00F6277A">
              <w:rPr>
                <w:b/>
                <w:sz w:val="20"/>
                <w:szCs w:val="20"/>
              </w:rPr>
              <w:t>Remember</w:t>
            </w:r>
            <w:r w:rsidRPr="00F6277A">
              <w:rPr>
                <w:b/>
                <w:sz w:val="20"/>
                <w:szCs w:val="20"/>
              </w:rPr>
              <w:t>: ‘</w:t>
            </w:r>
            <w:r w:rsidRPr="00F6277A">
              <w:rPr>
                <w:b/>
                <w:sz w:val="20"/>
                <w:szCs w:val="20"/>
              </w:rPr>
              <w:t>Leave only footprints, take only photos’</w:t>
            </w:r>
          </w:p>
        </w:tc>
      </w:tr>
      <w:tr w:rsidR="00EC672E" w14:paraId="3520D27B" w14:textId="77777777" w:rsidTr="0040406B">
        <w:tc>
          <w:tcPr>
            <w:tcW w:w="1444" w:type="pct"/>
            <w:gridSpan w:val="4"/>
          </w:tcPr>
          <w:p w14:paraId="58A7BF86" w14:textId="77777777" w:rsidR="00EC672E" w:rsidRDefault="00EC672E" w:rsidP="00013B33">
            <w:pPr>
              <w:tabs>
                <w:tab w:val="left" w:pos="5580"/>
              </w:tabs>
              <w:spacing w:after="0" w:line="240" w:lineRule="auto"/>
              <w:rPr>
                <w:b/>
                <w:sz w:val="20"/>
                <w:szCs w:val="20"/>
              </w:rPr>
            </w:pPr>
            <w:r w:rsidRPr="00013B33">
              <w:rPr>
                <w:b/>
                <w:bCs/>
                <w:sz w:val="20"/>
                <w:szCs w:val="20"/>
              </w:rPr>
              <w:t>Excursion</w:t>
            </w:r>
          </w:p>
          <w:p w14:paraId="0F35208A" w14:textId="366B5497" w:rsidR="00EC672E" w:rsidRDefault="00EC672E" w:rsidP="00013B33">
            <w:pPr>
              <w:pStyle w:val="ListParagraph"/>
              <w:numPr>
                <w:ilvl w:val="0"/>
                <w:numId w:val="11"/>
              </w:numPr>
              <w:tabs>
                <w:tab w:val="left" w:pos="5580"/>
              </w:tabs>
              <w:spacing w:after="120" w:line="240" w:lineRule="auto"/>
              <w:ind w:left="714" w:hanging="357"/>
            </w:pPr>
            <w:r w:rsidRPr="00F6277A">
              <w:rPr>
                <w:sz w:val="20"/>
                <w:szCs w:val="20"/>
              </w:rPr>
              <w:t>Volunteers</w:t>
            </w:r>
          </w:p>
        </w:tc>
        <w:tc>
          <w:tcPr>
            <w:tcW w:w="1445" w:type="pct"/>
            <w:gridSpan w:val="4"/>
          </w:tcPr>
          <w:p w14:paraId="042DFD6B" w14:textId="4779BF69" w:rsidR="00EC672E" w:rsidRDefault="00EC672E" w:rsidP="00013B33">
            <w:pPr>
              <w:pStyle w:val="ListParagraph"/>
              <w:numPr>
                <w:ilvl w:val="0"/>
                <w:numId w:val="11"/>
              </w:numPr>
              <w:tabs>
                <w:tab w:val="left" w:pos="5580"/>
              </w:tabs>
              <w:spacing w:before="120" w:after="120" w:line="240" w:lineRule="auto"/>
              <w:ind w:left="714" w:hanging="357"/>
            </w:pPr>
            <w:r>
              <w:rPr>
                <w:sz w:val="20"/>
                <w:szCs w:val="20"/>
              </w:rPr>
              <w:t>Child Protection issues</w:t>
            </w:r>
          </w:p>
        </w:tc>
        <w:tc>
          <w:tcPr>
            <w:tcW w:w="2111" w:type="pct"/>
            <w:gridSpan w:val="5"/>
            <w:vAlign w:val="center"/>
          </w:tcPr>
          <w:p w14:paraId="735F9695" w14:textId="0B2D7CA3" w:rsidR="00EC672E" w:rsidRDefault="00EC672E" w:rsidP="00013B33">
            <w:pPr>
              <w:pStyle w:val="ListParagraph"/>
              <w:numPr>
                <w:ilvl w:val="0"/>
                <w:numId w:val="11"/>
              </w:numPr>
              <w:tabs>
                <w:tab w:val="left" w:pos="5580"/>
              </w:tabs>
              <w:spacing w:before="120" w:after="120" w:line="240" w:lineRule="auto"/>
              <w:ind w:left="714" w:hanging="357"/>
            </w:pPr>
            <w:r>
              <w:rPr>
                <w:sz w:val="20"/>
                <w:szCs w:val="20"/>
              </w:rPr>
              <w:t>All volunteers participating must have police check completed and be inducted.</w:t>
            </w:r>
          </w:p>
        </w:tc>
      </w:tr>
      <w:tr w:rsidR="00EC672E" w14:paraId="2F3DC361" w14:textId="77777777" w:rsidTr="00412B22">
        <w:tc>
          <w:tcPr>
            <w:tcW w:w="1444" w:type="pct"/>
            <w:gridSpan w:val="4"/>
          </w:tcPr>
          <w:p w14:paraId="37A802AC" w14:textId="77777777" w:rsidR="00EC672E" w:rsidRDefault="00EC672E" w:rsidP="00013B33">
            <w:pPr>
              <w:tabs>
                <w:tab w:val="left" w:pos="5580"/>
              </w:tabs>
              <w:spacing w:after="0" w:line="240" w:lineRule="auto"/>
              <w:rPr>
                <w:b/>
                <w:bCs/>
                <w:sz w:val="20"/>
                <w:szCs w:val="20"/>
              </w:rPr>
            </w:pPr>
            <w:r w:rsidRPr="00013B33">
              <w:rPr>
                <w:b/>
                <w:bCs/>
                <w:sz w:val="20"/>
                <w:szCs w:val="20"/>
              </w:rPr>
              <w:lastRenderedPageBreak/>
              <w:t>Other</w:t>
            </w:r>
          </w:p>
          <w:p w14:paraId="326E3809" w14:textId="76E11D1E" w:rsidR="00013B33" w:rsidRPr="00013B33" w:rsidRDefault="00013B33" w:rsidP="00013B33">
            <w:pPr>
              <w:pStyle w:val="ListParagraph"/>
              <w:numPr>
                <w:ilvl w:val="0"/>
                <w:numId w:val="11"/>
              </w:numPr>
              <w:tabs>
                <w:tab w:val="left" w:pos="5580"/>
              </w:tabs>
              <w:spacing w:after="120" w:line="240" w:lineRule="auto"/>
              <w:ind w:left="714" w:hanging="357"/>
              <w:rPr>
                <w:b/>
                <w:bCs/>
                <w:sz w:val="20"/>
                <w:szCs w:val="20"/>
              </w:rPr>
            </w:pPr>
          </w:p>
        </w:tc>
        <w:tc>
          <w:tcPr>
            <w:tcW w:w="1445" w:type="pct"/>
            <w:gridSpan w:val="4"/>
          </w:tcPr>
          <w:p w14:paraId="496876E1" w14:textId="5669B7B0" w:rsidR="00EC672E" w:rsidRDefault="00EC672E" w:rsidP="00EC672E">
            <w:pPr>
              <w:pStyle w:val="ListParagraph"/>
              <w:numPr>
                <w:ilvl w:val="0"/>
                <w:numId w:val="11"/>
              </w:numPr>
              <w:tabs>
                <w:tab w:val="left" w:pos="5580"/>
              </w:tabs>
              <w:spacing w:before="120" w:after="120" w:line="240" w:lineRule="auto"/>
            </w:pPr>
            <w:r w:rsidRPr="00FC25FB">
              <w:rPr>
                <w:sz w:val="20"/>
                <w:szCs w:val="20"/>
              </w:rPr>
              <w:fldChar w:fldCharType="begin">
                <w:ffData>
                  <w:name w:val="Text3"/>
                  <w:enabled/>
                  <w:calcOnExit w:val="0"/>
                  <w:textInput/>
                </w:ffData>
              </w:fldChar>
            </w:r>
            <w:r w:rsidRPr="00FC25FB">
              <w:rPr>
                <w:sz w:val="20"/>
                <w:szCs w:val="20"/>
              </w:rPr>
              <w:instrText xml:space="preserve"> FORMTEXT </w:instrText>
            </w:r>
            <w:r w:rsidRPr="00FC25FB">
              <w:rPr>
                <w:sz w:val="20"/>
                <w:szCs w:val="20"/>
              </w:rPr>
            </w:r>
            <w:r w:rsidRPr="00FC25FB">
              <w:rPr>
                <w:sz w:val="20"/>
                <w:szCs w:val="20"/>
              </w:rPr>
              <w:fldChar w:fldCharType="separate"/>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fldChar w:fldCharType="end"/>
            </w:r>
          </w:p>
        </w:tc>
        <w:tc>
          <w:tcPr>
            <w:tcW w:w="2111" w:type="pct"/>
            <w:gridSpan w:val="5"/>
          </w:tcPr>
          <w:p w14:paraId="47A565C3" w14:textId="3EB53DD2" w:rsidR="00EC672E" w:rsidRDefault="00EC672E" w:rsidP="00EC672E">
            <w:pPr>
              <w:pStyle w:val="ListParagraph"/>
              <w:numPr>
                <w:ilvl w:val="0"/>
                <w:numId w:val="11"/>
              </w:numPr>
              <w:tabs>
                <w:tab w:val="left" w:pos="5580"/>
              </w:tabs>
              <w:spacing w:before="120" w:after="120" w:line="240" w:lineRule="auto"/>
            </w:pPr>
            <w:r w:rsidRPr="00FC25FB">
              <w:rPr>
                <w:sz w:val="20"/>
                <w:szCs w:val="20"/>
              </w:rPr>
              <w:fldChar w:fldCharType="begin">
                <w:ffData>
                  <w:name w:val="Text3"/>
                  <w:enabled/>
                  <w:calcOnExit w:val="0"/>
                  <w:textInput/>
                </w:ffData>
              </w:fldChar>
            </w:r>
            <w:r w:rsidRPr="00FC25FB">
              <w:rPr>
                <w:sz w:val="20"/>
                <w:szCs w:val="20"/>
              </w:rPr>
              <w:instrText xml:space="preserve"> FORMTEXT </w:instrText>
            </w:r>
            <w:r w:rsidRPr="00FC25FB">
              <w:rPr>
                <w:sz w:val="20"/>
                <w:szCs w:val="20"/>
              </w:rPr>
            </w:r>
            <w:r w:rsidRPr="00FC25FB">
              <w:rPr>
                <w:sz w:val="20"/>
                <w:szCs w:val="20"/>
              </w:rPr>
              <w:fldChar w:fldCharType="separate"/>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t> </w:t>
            </w:r>
            <w:r w:rsidRPr="00FC25FB">
              <w:rPr>
                <w:sz w:val="20"/>
                <w:szCs w:val="20"/>
              </w:rPr>
              <w:fldChar w:fldCharType="end"/>
            </w:r>
          </w:p>
        </w:tc>
      </w:tr>
      <w:tr w:rsidR="00EC672E" w14:paraId="3B5AAD2E" w14:textId="4AEDFD37" w:rsidTr="00C66DB8">
        <w:tc>
          <w:tcPr>
            <w:tcW w:w="5000" w:type="pct"/>
            <w:gridSpan w:val="13"/>
          </w:tcPr>
          <w:p w14:paraId="03ADBDE5" w14:textId="77D6482F" w:rsidR="00EC672E" w:rsidRPr="007B19C9" w:rsidRDefault="00EC672E" w:rsidP="00EC672E">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EC672E" w14:paraId="521A4A5C" w14:textId="61CFA856" w:rsidTr="00C66DB8">
        <w:tc>
          <w:tcPr>
            <w:tcW w:w="5000" w:type="pct"/>
            <w:gridSpan w:val="13"/>
            <w:shd w:val="clear" w:color="auto" w:fill="533E7C" w:themeFill="accent1"/>
          </w:tcPr>
          <w:p w14:paraId="764BB98D" w14:textId="5A05FC45" w:rsidR="00EC672E" w:rsidRPr="007B4415" w:rsidRDefault="00EC672E" w:rsidP="00EC672E">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EC672E" w14:paraId="6874C08C" w14:textId="38E0C46C" w:rsidTr="00412B22">
        <w:tc>
          <w:tcPr>
            <w:tcW w:w="1676" w:type="pct"/>
            <w:gridSpan w:val="5"/>
            <w:shd w:val="clear" w:color="auto" w:fill="D9D9D9" w:themeFill="background1" w:themeFillShade="D9"/>
            <w:vAlign w:val="center"/>
          </w:tcPr>
          <w:p w14:paraId="455B124D" w14:textId="03F6D22E" w:rsidR="00EC672E" w:rsidRDefault="00EC672E" w:rsidP="00EC672E">
            <w:pPr>
              <w:tabs>
                <w:tab w:val="left" w:pos="5580"/>
              </w:tabs>
              <w:spacing w:before="120" w:after="120" w:line="240" w:lineRule="auto"/>
              <w:jc w:val="center"/>
            </w:pPr>
            <w:r>
              <w:t>Were the controls effective?</w:t>
            </w:r>
          </w:p>
        </w:tc>
        <w:tc>
          <w:tcPr>
            <w:tcW w:w="1619" w:type="pct"/>
            <w:gridSpan w:val="5"/>
            <w:shd w:val="clear" w:color="auto" w:fill="D9D9D9" w:themeFill="background1" w:themeFillShade="D9"/>
            <w:vAlign w:val="center"/>
          </w:tcPr>
          <w:p w14:paraId="3251018B" w14:textId="1F6DFCAB" w:rsidR="00EC672E" w:rsidRDefault="00EC672E" w:rsidP="00EC672E">
            <w:pPr>
              <w:tabs>
                <w:tab w:val="left" w:pos="5580"/>
              </w:tabs>
              <w:spacing w:before="120" w:after="120" w:line="240" w:lineRule="auto"/>
              <w:jc w:val="center"/>
            </w:pPr>
            <w:r>
              <w:t>Were there any unforeseen hazards / incidents?</w:t>
            </w:r>
          </w:p>
        </w:tc>
        <w:tc>
          <w:tcPr>
            <w:tcW w:w="1705" w:type="pct"/>
            <w:gridSpan w:val="3"/>
            <w:vMerge w:val="restart"/>
            <w:shd w:val="clear" w:color="auto" w:fill="D9D9D9" w:themeFill="background1" w:themeFillShade="D9"/>
            <w:vAlign w:val="center"/>
          </w:tcPr>
          <w:p w14:paraId="035B811C" w14:textId="78D5DBBF" w:rsidR="00EC672E" w:rsidRDefault="00EC672E" w:rsidP="00EC672E">
            <w:pPr>
              <w:tabs>
                <w:tab w:val="left" w:pos="5580"/>
              </w:tabs>
              <w:spacing w:before="120" w:after="120" w:line="240" w:lineRule="auto"/>
              <w:jc w:val="center"/>
            </w:pPr>
            <w:r>
              <w:t>New controls</w:t>
            </w:r>
          </w:p>
        </w:tc>
      </w:tr>
      <w:tr w:rsidR="00EC672E" w14:paraId="10AAD095" w14:textId="17C6E319" w:rsidTr="00412B22">
        <w:tc>
          <w:tcPr>
            <w:tcW w:w="437" w:type="pct"/>
            <w:shd w:val="clear" w:color="auto" w:fill="D9D9D9" w:themeFill="background1" w:themeFillShade="D9"/>
          </w:tcPr>
          <w:p w14:paraId="61047D78" w14:textId="07133AF6" w:rsidR="00EC672E" w:rsidRDefault="00EC672E" w:rsidP="00EC672E">
            <w:pPr>
              <w:tabs>
                <w:tab w:val="left" w:pos="5580"/>
              </w:tabs>
              <w:spacing w:before="120" w:after="120" w:line="240" w:lineRule="auto"/>
              <w:jc w:val="center"/>
            </w:pPr>
            <w:r>
              <w:t>Yes</w:t>
            </w:r>
          </w:p>
        </w:tc>
        <w:tc>
          <w:tcPr>
            <w:tcW w:w="420" w:type="pct"/>
          </w:tcPr>
          <w:p w14:paraId="7637D68F" w14:textId="4BD822A4" w:rsidR="00EC672E" w:rsidRDefault="00EC672E" w:rsidP="00EC672E">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EC672E" w:rsidRDefault="00EC672E" w:rsidP="00EC672E">
            <w:pPr>
              <w:tabs>
                <w:tab w:val="left" w:pos="5580"/>
              </w:tabs>
              <w:spacing w:before="120" w:after="120" w:line="240" w:lineRule="auto"/>
              <w:jc w:val="center"/>
            </w:pPr>
            <w:r>
              <w:t>No</w:t>
            </w:r>
          </w:p>
        </w:tc>
        <w:tc>
          <w:tcPr>
            <w:tcW w:w="408" w:type="pct"/>
            <w:gridSpan w:val="2"/>
          </w:tcPr>
          <w:p w14:paraId="572F21A9" w14:textId="4C29047B" w:rsidR="00EC672E" w:rsidRDefault="00EC672E" w:rsidP="00EC672E">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EC672E" w:rsidRDefault="00EC672E" w:rsidP="00EC672E">
            <w:pPr>
              <w:tabs>
                <w:tab w:val="left" w:pos="5580"/>
              </w:tabs>
              <w:spacing w:before="120" w:after="120" w:line="240" w:lineRule="auto"/>
              <w:jc w:val="center"/>
            </w:pPr>
            <w:r>
              <w:t>Yes</w:t>
            </w:r>
          </w:p>
        </w:tc>
        <w:tc>
          <w:tcPr>
            <w:tcW w:w="417" w:type="pct"/>
          </w:tcPr>
          <w:p w14:paraId="462B3805" w14:textId="783025FC" w:rsidR="00EC672E" w:rsidRDefault="00EC672E" w:rsidP="00EC672E">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gridSpan w:val="2"/>
            <w:shd w:val="clear" w:color="auto" w:fill="D9D9D9" w:themeFill="background1" w:themeFillShade="D9"/>
          </w:tcPr>
          <w:p w14:paraId="41F05CAE" w14:textId="162D42A6" w:rsidR="00EC672E" w:rsidRDefault="00EC672E" w:rsidP="00EC672E">
            <w:pPr>
              <w:tabs>
                <w:tab w:val="left" w:pos="5580"/>
              </w:tabs>
              <w:spacing w:before="120" w:after="120" w:line="240" w:lineRule="auto"/>
              <w:jc w:val="center"/>
            </w:pPr>
            <w:r>
              <w:t>No</w:t>
            </w:r>
          </w:p>
        </w:tc>
        <w:tc>
          <w:tcPr>
            <w:tcW w:w="360" w:type="pct"/>
          </w:tcPr>
          <w:p w14:paraId="0310F9AD" w14:textId="01A72083" w:rsidR="00EC672E" w:rsidRDefault="00EC672E" w:rsidP="00EC672E">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705" w:type="pct"/>
            <w:gridSpan w:val="3"/>
            <w:vMerge/>
            <w:shd w:val="clear" w:color="auto" w:fill="D9D9D9" w:themeFill="background1" w:themeFillShade="D9"/>
          </w:tcPr>
          <w:p w14:paraId="6C519415" w14:textId="77777777" w:rsidR="00EC672E" w:rsidRDefault="00EC672E" w:rsidP="00EC672E">
            <w:pPr>
              <w:tabs>
                <w:tab w:val="left" w:pos="5580"/>
              </w:tabs>
              <w:spacing w:before="120" w:after="120" w:line="240" w:lineRule="auto"/>
            </w:pPr>
          </w:p>
        </w:tc>
      </w:tr>
      <w:tr w:rsidR="00EC672E" w14:paraId="279D017A" w14:textId="3E14ACA4" w:rsidTr="00412B22">
        <w:tc>
          <w:tcPr>
            <w:tcW w:w="1676" w:type="pct"/>
            <w:gridSpan w:val="5"/>
          </w:tcPr>
          <w:p w14:paraId="38B5636F" w14:textId="442FFC56" w:rsidR="00EC672E" w:rsidRDefault="00EC672E" w:rsidP="00EC672E">
            <w:pPr>
              <w:pStyle w:val="ListParagraph"/>
              <w:numPr>
                <w:ilvl w:val="0"/>
                <w:numId w:val="10"/>
              </w:numPr>
              <w:tabs>
                <w:tab w:val="left" w:pos="5580"/>
              </w:tabs>
              <w:spacing w:before="120" w:after="120" w:line="240" w:lineRule="auto"/>
            </w:pPr>
          </w:p>
        </w:tc>
        <w:tc>
          <w:tcPr>
            <w:tcW w:w="1619" w:type="pct"/>
            <w:gridSpan w:val="5"/>
          </w:tcPr>
          <w:p w14:paraId="239039F9" w14:textId="77777777" w:rsidR="00EC672E" w:rsidRDefault="00EC672E" w:rsidP="00EC672E">
            <w:pPr>
              <w:pStyle w:val="ListParagraph"/>
              <w:numPr>
                <w:ilvl w:val="0"/>
                <w:numId w:val="10"/>
              </w:numPr>
              <w:tabs>
                <w:tab w:val="left" w:pos="5580"/>
              </w:tabs>
              <w:spacing w:before="120" w:after="120" w:line="240" w:lineRule="auto"/>
            </w:pPr>
          </w:p>
        </w:tc>
        <w:tc>
          <w:tcPr>
            <w:tcW w:w="1705" w:type="pct"/>
            <w:gridSpan w:val="3"/>
          </w:tcPr>
          <w:p w14:paraId="5A3E6B08" w14:textId="77777777" w:rsidR="00EC672E" w:rsidRDefault="00EC672E" w:rsidP="00EC672E">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412B22">
      <w:headerReference w:type="even" r:id="rId12"/>
      <w:headerReference w:type="default" r:id="rId13"/>
      <w:footerReference w:type="default" r:id="rId14"/>
      <w:headerReference w:type="first" r:id="rId15"/>
      <w:type w:val="continuous"/>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ED2C85">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732905CF" w:rsidR="00A461A1" w:rsidRDefault="006B40F2">
    <w:pPr>
      <w:pStyle w:val="Header"/>
    </w:pPr>
    <w:r>
      <w:rPr>
        <w:noProof/>
      </w:rPr>
      <mc:AlternateContent>
        <mc:Choice Requires="wps">
          <w:drawing>
            <wp:anchor distT="0" distB="0" distL="114300" distR="114300" simplePos="0" relativeHeight="251659264" behindDoc="0" locked="0" layoutInCell="1" allowOverlap="1" wp14:anchorId="4DAFD5AE" wp14:editId="615273BC">
              <wp:simplePos x="0" y="0"/>
              <wp:positionH relativeFrom="page">
                <wp:posOffset>28575</wp:posOffset>
              </wp:positionH>
              <wp:positionV relativeFrom="paragraph">
                <wp:posOffset>-450215</wp:posOffset>
              </wp:positionV>
              <wp:extent cx="10668000" cy="56197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56197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BAE1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25pt;margin-top:-35.45pt;width:840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" fillcolor="#533e7c" strokecolor="#533e7c" strokeweight="2pt">
              <w10:wrap anchorx="page"/>
            </v:shape>
          </w:pict>
        </mc:Fallback>
      </mc:AlternateContent>
    </w:r>
    <w:r w:rsidRPr="000D112C">
      <w:rPr>
        <w:i/>
        <w:iCs/>
        <w:noProof/>
      </w:rPr>
      <w:drawing>
        <wp:anchor distT="0" distB="0" distL="114300" distR="114300" simplePos="0" relativeHeight="251663360" behindDoc="0" locked="0" layoutInCell="1" allowOverlap="1" wp14:anchorId="0C671BA4" wp14:editId="22FCD11A">
          <wp:simplePos x="0" y="0"/>
          <wp:positionH relativeFrom="margin">
            <wp:posOffset>-474345</wp:posOffset>
          </wp:positionH>
          <wp:positionV relativeFrom="paragraph">
            <wp:posOffset>-535940</wp:posOffset>
          </wp:positionV>
          <wp:extent cx="752475" cy="756211"/>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45" cy="7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278EE900">
              <wp:simplePos x="0" y="0"/>
              <wp:positionH relativeFrom="page">
                <wp:posOffset>1438275</wp:posOffset>
              </wp:positionH>
              <wp:positionV relativeFrom="paragraph">
                <wp:posOffset>-364490</wp:posOffset>
              </wp:positionV>
              <wp:extent cx="6505575" cy="51435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51435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ED2C85">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9B1"/>
    <w:multiLevelType w:val="hybridMultilevel"/>
    <w:tmpl w:val="5906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B116E6"/>
    <w:multiLevelType w:val="hybridMultilevel"/>
    <w:tmpl w:val="3E9AFF68"/>
    <w:lvl w:ilvl="0" w:tplc="43A80342">
      <w:numFmt w:val="bullet"/>
      <w:lvlText w:val="-"/>
      <w:lvlJc w:val="left"/>
      <w:pPr>
        <w:ind w:left="1080" w:hanging="360"/>
      </w:pPr>
      <w:rPr>
        <w:rFonts w:ascii="Work Sans" w:eastAsiaTheme="minorHAnsi" w:hAnsi="Work San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2B0838"/>
    <w:multiLevelType w:val="hybridMultilevel"/>
    <w:tmpl w:val="7A36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7"/>
  </w:num>
  <w:num w:numId="3" w16cid:durableId="847332313">
    <w:abstractNumId w:val="5"/>
  </w:num>
  <w:num w:numId="4" w16cid:durableId="1850562679">
    <w:abstractNumId w:val="5"/>
  </w:num>
  <w:num w:numId="5" w16cid:durableId="585457671">
    <w:abstractNumId w:val="5"/>
  </w:num>
  <w:num w:numId="6" w16cid:durableId="508253953">
    <w:abstractNumId w:val="5"/>
  </w:num>
  <w:num w:numId="7" w16cid:durableId="668141638">
    <w:abstractNumId w:val="5"/>
  </w:num>
  <w:num w:numId="8" w16cid:durableId="1181814534">
    <w:abstractNumId w:val="5"/>
  </w:num>
  <w:num w:numId="9" w16cid:durableId="344211743">
    <w:abstractNumId w:val="5"/>
  </w:num>
  <w:num w:numId="10" w16cid:durableId="686255131">
    <w:abstractNumId w:val="1"/>
  </w:num>
  <w:num w:numId="11" w16cid:durableId="1316495436">
    <w:abstractNumId w:val="3"/>
  </w:num>
  <w:num w:numId="12" w16cid:durableId="803161172">
    <w:abstractNumId w:val="6"/>
  </w:num>
  <w:num w:numId="13" w16cid:durableId="465978381">
    <w:abstractNumId w:val="4"/>
  </w:num>
  <w:num w:numId="14" w16cid:durableId="2082095307">
    <w:abstractNumId w:val="0"/>
  </w:num>
  <w:num w:numId="15" w16cid:durableId="130797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3B33"/>
    <w:rsid w:val="00157314"/>
    <w:rsid w:val="001C685C"/>
    <w:rsid w:val="002541D3"/>
    <w:rsid w:val="002F21E7"/>
    <w:rsid w:val="003D6393"/>
    <w:rsid w:val="00412B22"/>
    <w:rsid w:val="004757D5"/>
    <w:rsid w:val="004864F2"/>
    <w:rsid w:val="004974DD"/>
    <w:rsid w:val="006B40F2"/>
    <w:rsid w:val="00724D99"/>
    <w:rsid w:val="007B19C9"/>
    <w:rsid w:val="007B4415"/>
    <w:rsid w:val="00973364"/>
    <w:rsid w:val="009A18E5"/>
    <w:rsid w:val="00A2355A"/>
    <w:rsid w:val="00A461A1"/>
    <w:rsid w:val="00AD7EBD"/>
    <w:rsid w:val="00B52555"/>
    <w:rsid w:val="00C66DB8"/>
    <w:rsid w:val="00D23530"/>
    <w:rsid w:val="00D276C1"/>
    <w:rsid w:val="00D8147B"/>
    <w:rsid w:val="00E909E6"/>
    <w:rsid w:val="00EC41AC"/>
    <w:rsid w:val="00EC672E"/>
    <w:rsid w:val="00EC75FE"/>
    <w:rsid w:val="00ED2C85"/>
    <w:rsid w:val="00F01760"/>
    <w:rsid w:val="00F06D8A"/>
    <w:rsid w:val="00F37896"/>
    <w:rsid w:val="00FB4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C41AC"/>
    <w:pPr>
      <w:spacing w:after="120" w:line="480" w:lineRule="auto"/>
    </w:pPr>
  </w:style>
  <w:style w:type="character" w:customStyle="1" w:styleId="BodyText2Char">
    <w:name w:val="Body Text 2 Char"/>
    <w:basedOn w:val="DefaultParagraphFont"/>
    <w:link w:val="BodyText2"/>
    <w:uiPriority w:val="99"/>
    <w:rsid w:val="00EC41AC"/>
    <w:rPr>
      <w:rFonts w:ascii="Work Sans" w:hAnsi="Work Sans"/>
      <w:kern w:val="2"/>
      <w14:ligatures w14:val="standardContextual"/>
    </w:rPr>
  </w:style>
  <w:style w:type="character" w:styleId="FollowedHyperlink">
    <w:name w:val="FollowedHyperlink"/>
    <w:rsid w:val="00EC41AC"/>
    <w:rPr>
      <w:color w:val="800080"/>
      <w:u w:val="single"/>
    </w:rPr>
  </w:style>
  <w:style w:type="paragraph" w:customStyle="1" w:styleId="Default">
    <w:name w:val="Default"/>
    <w:rsid w:val="00EC41AC"/>
    <w:pPr>
      <w:widowControl/>
      <w:adjustRightInd w:val="0"/>
    </w:pPr>
    <w:rPr>
      <w:rFonts w:ascii="Arial" w:eastAsia="Times New Roman" w:hAnsi="Arial" w:cs="Arial"/>
      <w:color w:val="000000"/>
      <w:sz w:val="24"/>
      <w:szCs w:val="24"/>
      <w:lang w:eastAsia="en-AU"/>
    </w:rPr>
  </w:style>
  <w:style w:type="character" w:styleId="Hyperlink">
    <w:name w:val="Hyperlink"/>
    <w:rsid w:val="00EC41AC"/>
    <w:rPr>
      <w:color w:val="0000FF"/>
      <w:u w:val="single"/>
    </w:rPr>
  </w:style>
  <w:style w:type="character" w:styleId="UnresolvedMention">
    <w:name w:val="Unresolved Mention"/>
    <w:basedOn w:val="DefaultParagraphFont"/>
    <w:uiPriority w:val="99"/>
    <w:semiHidden/>
    <w:unhideWhenUsed/>
    <w:rsid w:val="00EC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acatholic.sharepoint.com/sites/CESAShare/Governance/Excursions%20-%20including%20Camps%20and%20Overseas%20Travel/Camps,%20Excursions,%20Sporting%20and%20Adventure%20Activities%20Procedur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s.sa.gov.au/hom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m.gov.au/" TargetMode="External"/><Relationship Id="rId4" Type="http://schemas.openxmlformats.org/officeDocument/2006/relationships/settings" Target="settings.xml"/><Relationship Id="rId9" Type="http://schemas.openxmlformats.org/officeDocument/2006/relationships/hyperlink" Target="https://cesacatholic.sharepoint.com/sites/CESAShare/Governance/Forms/AllItems.aspx?id=%2Fsites%2FCESAShare%2FGovernance%2FPolicies%20and%20Procedures%2FCamps%2C%20Excursions%2C%20Sporting%20and%20Adventure%20Activities%20Procedure%2Epdf&amp;parent=%2Fsites%2FCESAShare%2FGovernance%2FPolicies%20and%20Procedur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David Parsons</cp:lastModifiedBy>
  <cp:revision>9</cp:revision>
  <dcterms:created xsi:type="dcterms:W3CDTF">2025-07-20T20:28:00Z</dcterms:created>
  <dcterms:modified xsi:type="dcterms:W3CDTF">2025-07-20T21:06:00Z</dcterms:modified>
</cp:coreProperties>
</file>