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32F2122A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60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14052972" w:rsidR="00C66DB8" w:rsidRPr="00E0478F" w:rsidRDefault="00F332A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Metal Lathe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F332A3" w14:paraId="2BEE8E6A" w14:textId="452BF3CA" w:rsidTr="007074EC">
        <w:trPr>
          <w:trHeight w:val="2941"/>
        </w:trPr>
        <w:tc>
          <w:tcPr>
            <w:tcW w:w="1676" w:type="pct"/>
            <w:gridSpan w:val="5"/>
            <w:shd w:val="clear" w:color="auto" w:fill="auto"/>
          </w:tcPr>
          <w:p w14:paraId="10F7655D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7DF8627E" w14:textId="77777777" w:rsidR="00F332A3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 xml:space="preserve">Operation of the Plant  </w:t>
            </w:r>
          </w:p>
          <w:p w14:paraId="2B40773D" w14:textId="6E40D1E7" w:rsidR="00F332A3" w:rsidRDefault="00F332A3" w:rsidP="00F332A3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3CE78771" w14:textId="77777777" w:rsidR="00F332A3" w:rsidRPr="00DD45C1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 xml:space="preserve"> becoming entangled in moving parts of the plant (chuck, gears and lead screw) </w:t>
            </w:r>
          </w:p>
          <w:p w14:paraId="1943C3B5" w14:textId="77777777" w:rsidR="00F332A3" w:rsidRPr="00DD45C1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Laceration to a worker/</w:t>
            </w:r>
            <w:r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>s fingers or hand from swarf</w:t>
            </w:r>
          </w:p>
          <w:p w14:paraId="57B7BF6F" w14:textId="77777777" w:rsidR="00F332A3" w:rsidRPr="00DD45C1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 xml:space="preserve"> injured whilst changing gear-head speeds</w:t>
            </w:r>
          </w:p>
          <w:p w14:paraId="3F37E682" w14:textId="77777777" w:rsidR="00F332A3" w:rsidRPr="00DD45C1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Worker injured while conducting maintenance on the plant </w:t>
            </w:r>
          </w:p>
          <w:p w14:paraId="0BCF0B55" w14:textId="5E92D341" w:rsidR="00F332A3" w:rsidRDefault="00F332A3" w:rsidP="00F332A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DD45C1">
              <w:rPr>
                <w:sz w:val="20"/>
                <w:szCs w:val="20"/>
              </w:rPr>
              <w:t>Worker/</w:t>
            </w:r>
            <w:r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 xml:space="preserve"> could receive an eye injury from flying particles and/or swarf</w:t>
            </w:r>
          </w:p>
        </w:tc>
        <w:tc>
          <w:tcPr>
            <w:tcW w:w="1657" w:type="pct"/>
            <w:gridSpan w:val="3"/>
          </w:tcPr>
          <w:p w14:paraId="41BF5023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Plant has an interlocked chuck guard fitted</w:t>
            </w:r>
          </w:p>
          <w:p w14:paraId="63721B4A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The top gear cover is locked or electrically interlocked</w:t>
            </w:r>
          </w:p>
          <w:p w14:paraId="2B8DD826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Regular workplace inspections are conducted</w:t>
            </w:r>
          </w:p>
          <w:p w14:paraId="7BAA03B7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>s are provided with personal protective equipment (PPE)</w:t>
            </w:r>
          </w:p>
          <w:p w14:paraId="0ED2114E" w14:textId="56E1502B" w:rsidR="00F332A3" w:rsidRDefault="00F332A3" w:rsidP="00F332A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DD45C1">
              <w:rPr>
                <w:sz w:val="20"/>
                <w:szCs w:val="20"/>
              </w:rPr>
              <w:t xml:space="preserve">Workers are trained in plant </w:t>
            </w:r>
            <w:r w:rsidR="007074EC" w:rsidRPr="00DD45C1">
              <w:rPr>
                <w:sz w:val="20"/>
                <w:szCs w:val="20"/>
              </w:rPr>
              <w:t>maintenance,</w:t>
            </w:r>
            <w:r w:rsidRPr="00DD45C1">
              <w:rPr>
                <w:sz w:val="20"/>
                <w:szCs w:val="20"/>
              </w:rPr>
              <w:t xml:space="preserve"> and all equipment is “locked-out” electrically when maintenance is undertaken </w:t>
            </w:r>
          </w:p>
        </w:tc>
      </w:tr>
      <w:tr w:rsidR="00F332A3" w14:paraId="47D86C89" w14:textId="6DFAB91F" w:rsidTr="007074EC">
        <w:tc>
          <w:tcPr>
            <w:tcW w:w="1676" w:type="pct"/>
            <w:gridSpan w:val="5"/>
            <w:shd w:val="clear" w:color="auto" w:fill="auto"/>
          </w:tcPr>
          <w:p w14:paraId="6FBDD6E5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6A6CE942" w14:textId="032C59A9" w:rsidR="00F332A3" w:rsidRPr="007074EC" w:rsidRDefault="00F332A3" w:rsidP="007074E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>Entanglement (clothing in moving parts, such as drive gears, chucks, lead and feed screws and the workpiece)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CB9BA53" w14:textId="77777777" w:rsidR="00F332A3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14:paraId="4C2DB002" w14:textId="77777777" w:rsidR="00F332A3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</w:t>
            </w:r>
          </w:p>
          <w:p w14:paraId="6F3D6955" w14:textId="0FC61CDD" w:rsidR="00F332A3" w:rsidRDefault="00F332A3" w:rsidP="007074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bruising</w:t>
            </w:r>
          </w:p>
        </w:tc>
        <w:tc>
          <w:tcPr>
            <w:tcW w:w="1657" w:type="pct"/>
            <w:gridSpan w:val="3"/>
          </w:tcPr>
          <w:p w14:paraId="3E4DFF7C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Exposed drive mechanisms are guarded at the front and back of the lathe.</w:t>
            </w:r>
          </w:p>
          <w:p w14:paraId="514F1089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 are within easy access of operator and away from the working zone.</w:t>
            </w:r>
          </w:p>
          <w:p w14:paraId="613A4576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loose clothing to be worn</w:t>
            </w:r>
          </w:p>
          <w:p w14:paraId="1387BD13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tied back</w:t>
            </w:r>
          </w:p>
          <w:p w14:paraId="21FED259" w14:textId="596D4962" w:rsidR="00F332A3" w:rsidRDefault="00F332A3" w:rsidP="007074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No gloves</w:t>
            </w:r>
          </w:p>
        </w:tc>
      </w:tr>
      <w:tr w:rsidR="00F332A3" w14:paraId="39D027E9" w14:textId="77777777" w:rsidTr="007074EC">
        <w:trPr>
          <w:trHeight w:val="2007"/>
        </w:trPr>
        <w:tc>
          <w:tcPr>
            <w:tcW w:w="1676" w:type="pct"/>
            <w:gridSpan w:val="5"/>
            <w:shd w:val="clear" w:color="auto" w:fill="auto"/>
          </w:tcPr>
          <w:p w14:paraId="3A7C2F2C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14:paraId="02654DBF" w14:textId="492A7CF5" w:rsidR="00F332A3" w:rsidRPr="00936D1D" w:rsidRDefault="00F332A3" w:rsidP="007074EC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b/>
                <w:kern w:val="0"/>
                <w14:ligatures w14:val="none"/>
              </w:rPr>
            </w:pPr>
            <w:r w:rsidRPr="00C74AD0">
              <w:rPr>
                <w:sz w:val="20"/>
                <w:szCs w:val="20"/>
              </w:rPr>
              <w:t>Being hit by loose objects</w:t>
            </w:r>
            <w:r w:rsidRPr="007074EC">
              <w:rPr>
                <w:sz w:val="20"/>
                <w:szCs w:val="20"/>
              </w:rPr>
              <w:t xml:space="preserve"> (</w:t>
            </w:r>
            <w:r w:rsidRPr="00C74AD0">
              <w:rPr>
                <w:sz w:val="20"/>
                <w:szCs w:val="20"/>
              </w:rPr>
              <w:t>e.g. chuck keys, tools or swarf)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E0891E6" w14:textId="77777777" w:rsidR="00F332A3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</w:t>
            </w:r>
          </w:p>
          <w:p w14:paraId="29D22F06" w14:textId="77777777" w:rsidR="00F332A3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14:paraId="03643C6E" w14:textId="7F62C66D" w:rsidR="00F332A3" w:rsidRDefault="00F332A3" w:rsidP="007074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Irritation to eye</w:t>
            </w:r>
          </w:p>
        </w:tc>
        <w:tc>
          <w:tcPr>
            <w:tcW w:w="1657" w:type="pct"/>
            <w:gridSpan w:val="3"/>
          </w:tcPr>
          <w:p w14:paraId="0B634E38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headstock is clear and free from clutter</w:t>
            </w:r>
          </w:p>
          <w:p w14:paraId="7BBC6F51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are not to be placed on headstock.</w:t>
            </w:r>
          </w:p>
          <w:p w14:paraId="07076061" w14:textId="77777777" w:rsidR="00F332A3" w:rsidRDefault="00F332A3" w:rsidP="007074EC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close-fitting clothing with no catch points are worn by operators.</w:t>
            </w:r>
          </w:p>
          <w:p w14:paraId="376F099A" w14:textId="410916B8" w:rsidR="00F332A3" w:rsidRDefault="00F332A3" w:rsidP="007074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All jewellery, including watches, rings, bracelets, chains are removed before operating the lathe.</w:t>
            </w:r>
          </w:p>
        </w:tc>
      </w:tr>
      <w:tr w:rsidR="00F332A3" w14:paraId="36F447C6" w14:textId="77777777" w:rsidTr="007074EC">
        <w:trPr>
          <w:trHeight w:val="2403"/>
        </w:trPr>
        <w:tc>
          <w:tcPr>
            <w:tcW w:w="1676" w:type="pct"/>
            <w:gridSpan w:val="5"/>
            <w:shd w:val="clear" w:color="auto" w:fill="auto"/>
          </w:tcPr>
          <w:p w14:paraId="1036FF29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 w:rsidRPr="00E000D7">
              <w:rPr>
                <w:b/>
                <w:sz w:val="20"/>
                <w:szCs w:val="20"/>
              </w:rPr>
              <w:t xml:space="preserve">Electrical </w:t>
            </w:r>
          </w:p>
          <w:p w14:paraId="28E77634" w14:textId="77777777" w:rsidR="00F332A3" w:rsidRPr="00DD45C1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poorly maintained/damaged plant</w:t>
            </w:r>
          </w:p>
          <w:p w14:paraId="52AE661B" w14:textId="77777777" w:rsidR="00F332A3" w:rsidRPr="00DD45C1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Electrical installation could be impacted and damaged</w:t>
            </w:r>
          </w:p>
          <w:p w14:paraId="07900303" w14:textId="77777777" w:rsidR="00F332A3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Wiring could cause an electrical fire</w:t>
            </w:r>
          </w:p>
          <w:p w14:paraId="526C15C0" w14:textId="54575988" w:rsidR="00F332A3" w:rsidRPr="00647A9B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73AF6">
              <w:rPr>
                <w:sz w:val="20"/>
                <w:szCs w:val="20"/>
              </w:rPr>
              <w:t>Unable to stop the plant in an emergency (Operational controls and e-stop)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1F933CB" w14:textId="77777777" w:rsidR="00F332A3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14:paraId="178B3773" w14:textId="36B4E238" w:rsidR="00F332A3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Electrocution</w:t>
            </w:r>
            <w:r w:rsidRPr="00DD45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4F460181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The plant undergoes regular electrical inspections (test &amp; tag)</w:t>
            </w:r>
          </w:p>
          <w:p w14:paraId="4BB4931F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The main power distribution board is RCD protected</w:t>
            </w:r>
            <w:r>
              <w:rPr>
                <w:sz w:val="20"/>
                <w:szCs w:val="20"/>
              </w:rPr>
              <w:t xml:space="preserve"> and RCD’s checked regularly</w:t>
            </w:r>
          </w:p>
          <w:p w14:paraId="697CDD42" w14:textId="77777777" w:rsidR="00F332A3" w:rsidRPr="00DD45C1" w:rsidRDefault="00F332A3" w:rsidP="00F332A3">
            <w:pPr>
              <w:numPr>
                <w:ilvl w:val="0"/>
                <w:numId w:val="36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14:paraId="52DB024E" w14:textId="76411460" w:rsidR="00F332A3" w:rsidRPr="00D07269" w:rsidRDefault="00F332A3" w:rsidP="00F332A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DD45C1">
              <w:rPr>
                <w:sz w:val="20"/>
                <w:szCs w:val="20"/>
              </w:rPr>
              <w:t xml:space="preserve">Plant is fitted with standard on/off control panel and twist/lock-off style emergency stop switch </w:t>
            </w:r>
          </w:p>
        </w:tc>
      </w:tr>
      <w:tr w:rsidR="00F332A3" w14:paraId="16C459E5" w14:textId="77777777" w:rsidTr="007074EC">
        <w:trPr>
          <w:trHeight w:val="1119"/>
        </w:trPr>
        <w:tc>
          <w:tcPr>
            <w:tcW w:w="1676" w:type="pct"/>
            <w:gridSpan w:val="5"/>
            <w:shd w:val="clear" w:color="auto" w:fill="auto"/>
          </w:tcPr>
          <w:p w14:paraId="2A0232A7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318599D0" w14:textId="315E0364" w:rsidR="00F332A3" w:rsidRPr="007074EC" w:rsidRDefault="00F332A3" w:rsidP="007074E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7074EC">
              <w:rPr>
                <w:sz w:val="20"/>
                <w:szCs w:val="20"/>
              </w:rPr>
              <w:t>Heat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D6A959B" w14:textId="7EB4DB2E" w:rsidR="00F332A3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214686">
              <w:rPr>
                <w:sz w:val="20"/>
                <w:szCs w:val="112"/>
              </w:rPr>
              <w:t>Worker/</w:t>
            </w:r>
            <w:r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 xml:space="preserve"> receives burns from hot metal and/or swarf 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B497B54" w14:textId="77777777" w:rsidR="00F332A3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Worker/</w:t>
            </w:r>
            <w:r>
              <w:rPr>
                <w:sz w:val="20"/>
                <w:szCs w:val="112"/>
              </w:rPr>
              <w:t>others</w:t>
            </w:r>
            <w:r w:rsidRPr="00214686">
              <w:rPr>
                <w:sz w:val="20"/>
                <w:szCs w:val="112"/>
              </w:rPr>
              <w:t xml:space="preserve"> are provided with personal protective equipment (PPE) </w:t>
            </w:r>
          </w:p>
          <w:p w14:paraId="2CFA3B5E" w14:textId="1099393A" w:rsidR="00F332A3" w:rsidRPr="00DD45C1" w:rsidRDefault="00F332A3" w:rsidP="007074EC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074EC">
              <w:rPr>
                <w:sz w:val="20"/>
                <w:szCs w:val="112"/>
              </w:rPr>
              <w:t>Pliers or vice grips can be used to remove any hot work pieces from chuck if necessary</w:t>
            </w:r>
          </w:p>
        </w:tc>
      </w:tr>
      <w:tr w:rsidR="00F332A3" w14:paraId="4431A470" w14:textId="77777777" w:rsidTr="007074EC">
        <w:trPr>
          <w:trHeight w:val="1122"/>
        </w:trPr>
        <w:tc>
          <w:tcPr>
            <w:tcW w:w="1676" w:type="pct"/>
            <w:gridSpan w:val="5"/>
            <w:shd w:val="clear" w:color="auto" w:fill="auto"/>
          </w:tcPr>
          <w:p w14:paraId="13A40699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 w:rsidRPr="00214686">
              <w:rPr>
                <w:b/>
                <w:sz w:val="20"/>
                <w:szCs w:val="20"/>
              </w:rPr>
              <w:t>Noise</w:t>
            </w:r>
          </w:p>
          <w:p w14:paraId="169DD67B" w14:textId="77777777" w:rsidR="00F332A3" w:rsidRPr="007074EC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 to noise</w:t>
            </w:r>
          </w:p>
          <w:p w14:paraId="773DFCA1" w14:textId="4039D751" w:rsidR="00F332A3" w:rsidRDefault="00F332A3" w:rsidP="007074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60625D5" w14:textId="77777777" w:rsidR="00F332A3" w:rsidRPr="00214686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 xml:space="preserve">Potential hearing loss/impairment </w:t>
            </w:r>
          </w:p>
          <w:p w14:paraId="2011983D" w14:textId="34E602F8" w:rsidR="00F332A3" w:rsidRPr="00214686" w:rsidRDefault="00F332A3" w:rsidP="00F332A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Workers/</w:t>
            </w:r>
            <w:r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>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70CAC79" w14:textId="77777777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PPE is available on request</w:t>
            </w:r>
          </w:p>
          <w:p w14:paraId="5E0A176D" w14:textId="2A310208" w:rsidR="00F332A3" w:rsidRPr="00214686" w:rsidRDefault="00F332A3" w:rsidP="007074EC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Workers/</w:t>
            </w:r>
            <w:r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 xml:space="preserve">s are trained on the dangers of workplace noise </w:t>
            </w:r>
          </w:p>
        </w:tc>
      </w:tr>
      <w:tr w:rsidR="00F332A3" w14:paraId="0A095DC1" w14:textId="77777777" w:rsidTr="007074EC">
        <w:trPr>
          <w:trHeight w:val="1691"/>
        </w:trPr>
        <w:tc>
          <w:tcPr>
            <w:tcW w:w="1676" w:type="pct"/>
            <w:gridSpan w:val="5"/>
            <w:shd w:val="clear" w:color="auto" w:fill="auto"/>
          </w:tcPr>
          <w:p w14:paraId="450D5022" w14:textId="77777777" w:rsidR="00F332A3" w:rsidRDefault="00F332A3" w:rsidP="00F3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14:paraId="2AC80E8E" w14:textId="77777777" w:rsidR="00F332A3" w:rsidRDefault="00F332A3" w:rsidP="00F332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57597">
              <w:rPr>
                <w:sz w:val="20"/>
                <w:szCs w:val="20"/>
              </w:rPr>
              <w:t>Incorrect storage of equipment</w:t>
            </w:r>
          </w:p>
          <w:p w14:paraId="57E32E22" w14:textId="77777777" w:rsidR="00F332A3" w:rsidRDefault="00F332A3" w:rsidP="00F332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lighting</w:t>
            </w:r>
          </w:p>
          <w:p w14:paraId="416DB24E" w14:textId="77777777" w:rsidR="00F332A3" w:rsidRDefault="00F332A3" w:rsidP="00F332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14:paraId="0EE59004" w14:textId="4A2DD4E4" w:rsidR="00F332A3" w:rsidRPr="00214686" w:rsidRDefault="00F332A3" w:rsidP="007074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Limited </w:t>
            </w:r>
            <w:r w:rsidR="007074EC">
              <w:rPr>
                <w:sz w:val="20"/>
                <w:szCs w:val="20"/>
              </w:rPr>
              <w:t>workspace</w:t>
            </w:r>
            <w:r>
              <w:rPr>
                <w:sz w:val="20"/>
                <w:szCs w:val="20"/>
              </w:rPr>
              <w:t xml:space="preserve"> available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7D2B01D" w14:textId="42CA9F96" w:rsidR="00F332A3" w:rsidRPr="00214686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Workers/</w:t>
            </w:r>
            <w:r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>s could receive an injury due to poor work postures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25917EE" w14:textId="77777777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 xml:space="preserve">Plant is set at a suitable working height </w:t>
            </w:r>
          </w:p>
          <w:p w14:paraId="5EF7E884" w14:textId="77777777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Trolleys are available for moving items if required</w:t>
            </w:r>
          </w:p>
          <w:p w14:paraId="679FEEE3" w14:textId="77777777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 xml:space="preserve">All workers and </w:t>
            </w:r>
            <w:r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 xml:space="preserve">s are trained in safe manual handling techniques </w:t>
            </w:r>
          </w:p>
          <w:p w14:paraId="08BB0707" w14:textId="7D9C599F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Machine is securely fixed into position</w:t>
            </w:r>
          </w:p>
        </w:tc>
      </w:tr>
      <w:tr w:rsidR="00F332A3" w14:paraId="1C551FD6" w14:textId="77777777" w:rsidTr="00A3114B">
        <w:tc>
          <w:tcPr>
            <w:tcW w:w="1676" w:type="pct"/>
            <w:gridSpan w:val="5"/>
            <w:shd w:val="clear" w:color="auto" w:fill="auto"/>
          </w:tcPr>
          <w:p w14:paraId="0C6E8B27" w14:textId="77777777" w:rsidR="00F332A3" w:rsidRDefault="00F332A3" w:rsidP="00F332A3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Airborne contaminants </w:t>
            </w:r>
          </w:p>
          <w:p w14:paraId="56BA6072" w14:textId="07DD03D4" w:rsidR="00F332A3" w:rsidRDefault="00F332A3" w:rsidP="007074E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>dust and vapours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4E89962" w14:textId="77777777" w:rsidR="00F332A3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Respiratory illness</w:t>
            </w:r>
          </w:p>
          <w:p w14:paraId="4712D0AD" w14:textId="2A511560" w:rsidR="00F332A3" w:rsidRPr="00214686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Eye irritation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3ADD660" w14:textId="77777777" w:rsidR="00F332A3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Local exhaust ventilation installed</w:t>
            </w:r>
          </w:p>
          <w:p w14:paraId="3F05D3D4" w14:textId="77777777" w:rsidR="00F332A3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PPE is provided and worn as required</w:t>
            </w:r>
          </w:p>
          <w:p w14:paraId="37DC5FD4" w14:textId="5D9C3345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vacuuming)</w:t>
            </w:r>
          </w:p>
        </w:tc>
      </w:tr>
      <w:tr w:rsidR="00F332A3" w14:paraId="7CA135F8" w14:textId="77777777" w:rsidTr="00A3114B">
        <w:tc>
          <w:tcPr>
            <w:tcW w:w="1676" w:type="pct"/>
            <w:gridSpan w:val="5"/>
            <w:shd w:val="clear" w:color="auto" w:fill="auto"/>
          </w:tcPr>
          <w:p w14:paraId="6DD6D8D7" w14:textId="77777777" w:rsidR="007074EC" w:rsidRDefault="00F332A3" w:rsidP="007074EC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245F8F5F" w14:textId="761DBC89" w:rsidR="00F332A3" w:rsidRDefault="00F332A3" w:rsidP="007074EC">
            <w:pPr>
              <w:pStyle w:val="BodyText2"/>
              <w:numPr>
                <w:ilvl w:val="0"/>
                <w:numId w:val="40"/>
              </w:numPr>
              <w:rPr>
                <w:b/>
                <w:sz w:val="20"/>
                <w:szCs w:val="20"/>
              </w:rPr>
            </w:pPr>
            <w:r w:rsidRPr="00773AF6">
              <w:rPr>
                <w:sz w:val="20"/>
                <w:szCs w:val="20"/>
              </w:rPr>
              <w:lastRenderedPageBreak/>
              <w:t>Slips, trips and falls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10C0443" w14:textId="2E0AF40D" w:rsidR="00F332A3" w:rsidRPr="00214686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lastRenderedPageBreak/>
              <w:t>Sprains / strains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54151FE" w14:textId="2D59D0F6" w:rsidR="00F332A3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Maintain a clear </w:t>
            </w:r>
            <w:r w:rsidR="007074EC">
              <w:rPr>
                <w:sz w:val="20"/>
                <w:szCs w:val="112"/>
              </w:rPr>
              <w:t>workspace</w:t>
            </w:r>
            <w:r>
              <w:rPr>
                <w:sz w:val="20"/>
                <w:szCs w:val="112"/>
              </w:rPr>
              <w:t xml:space="preserve"> in and around the lathe</w:t>
            </w:r>
          </w:p>
          <w:p w14:paraId="65F361C0" w14:textId="77777777" w:rsidR="00F332A3" w:rsidRDefault="00F332A3" w:rsidP="00F332A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Non-slip floor surfaces </w:t>
            </w:r>
          </w:p>
          <w:p w14:paraId="450C1C29" w14:textId="44F9F2EB" w:rsidR="00F332A3" w:rsidRPr="00214686" w:rsidRDefault="00F332A3" w:rsidP="00F332A3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lastRenderedPageBreak/>
              <w:t>Regular housekeeping (sweeping / vacuuming floors).</w:t>
            </w:r>
          </w:p>
        </w:tc>
      </w:tr>
      <w:tr w:rsidR="00F332A3" w14:paraId="07457758" w14:textId="77777777" w:rsidTr="006358EC">
        <w:tc>
          <w:tcPr>
            <w:tcW w:w="1676" w:type="pct"/>
            <w:gridSpan w:val="5"/>
            <w:shd w:val="clear" w:color="auto" w:fill="auto"/>
          </w:tcPr>
          <w:p w14:paraId="215A9238" w14:textId="19A2B625" w:rsidR="00F332A3" w:rsidRPr="00212020" w:rsidRDefault="00F332A3" w:rsidP="00F332A3">
            <w:pPr>
              <w:pStyle w:val="BodyText2"/>
              <w:ind w:left="306" w:hanging="306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F332A3" w:rsidRPr="00613A55" w:rsidRDefault="00F332A3" w:rsidP="00F332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  <w:shd w:val="clear" w:color="auto" w:fill="auto"/>
            <w:vAlign w:val="center"/>
          </w:tcPr>
          <w:p w14:paraId="10BB94BB" w14:textId="184EB471" w:rsidR="00F332A3" w:rsidRPr="003D5E46" w:rsidRDefault="00F332A3" w:rsidP="00F332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F332A3" w14:paraId="3B5AAD2E" w14:textId="4AEDFD37" w:rsidTr="00C66DB8">
        <w:tc>
          <w:tcPr>
            <w:tcW w:w="5000" w:type="pct"/>
            <w:gridSpan w:val="13"/>
          </w:tcPr>
          <w:p w14:paraId="03ADBDE5" w14:textId="77D6482F" w:rsidR="00F332A3" w:rsidRPr="007B19C9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F332A3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F332A3" w:rsidRPr="007B4415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F332A3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F332A3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F332A3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F332A3" w14:paraId="2B4CB725" w14:textId="77777777" w:rsidTr="00647A9B">
        <w:tc>
          <w:tcPr>
            <w:tcW w:w="450" w:type="pct"/>
            <w:gridSpan w:val="2"/>
          </w:tcPr>
          <w:p w14:paraId="1FE01DBC" w14:textId="68ACE2EB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F332A3" w:rsidRDefault="00F332A3" w:rsidP="00F332A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7074E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7074E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36E"/>
    <w:multiLevelType w:val="hybridMultilevel"/>
    <w:tmpl w:val="F6525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282F"/>
    <w:multiLevelType w:val="hybridMultilevel"/>
    <w:tmpl w:val="2D08E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9"/>
  </w:num>
  <w:num w:numId="3" w16cid:durableId="847332313">
    <w:abstractNumId w:val="24"/>
  </w:num>
  <w:num w:numId="4" w16cid:durableId="1850562679">
    <w:abstractNumId w:val="24"/>
  </w:num>
  <w:num w:numId="5" w16cid:durableId="585457671">
    <w:abstractNumId w:val="24"/>
  </w:num>
  <w:num w:numId="6" w16cid:durableId="508253953">
    <w:abstractNumId w:val="24"/>
  </w:num>
  <w:num w:numId="7" w16cid:durableId="668141638">
    <w:abstractNumId w:val="24"/>
  </w:num>
  <w:num w:numId="8" w16cid:durableId="1181814534">
    <w:abstractNumId w:val="24"/>
  </w:num>
  <w:num w:numId="9" w16cid:durableId="344211743">
    <w:abstractNumId w:val="24"/>
  </w:num>
  <w:num w:numId="10" w16cid:durableId="686255131">
    <w:abstractNumId w:val="11"/>
  </w:num>
  <w:num w:numId="11" w16cid:durableId="1316495436">
    <w:abstractNumId w:val="17"/>
  </w:num>
  <w:num w:numId="12" w16cid:durableId="922681555">
    <w:abstractNumId w:val="2"/>
  </w:num>
  <w:num w:numId="13" w16cid:durableId="1269433938">
    <w:abstractNumId w:val="9"/>
  </w:num>
  <w:num w:numId="14" w16cid:durableId="1359349633">
    <w:abstractNumId w:val="4"/>
  </w:num>
  <w:num w:numId="15" w16cid:durableId="780224161">
    <w:abstractNumId w:val="28"/>
  </w:num>
  <w:num w:numId="16" w16cid:durableId="219750077">
    <w:abstractNumId w:val="26"/>
  </w:num>
  <w:num w:numId="17" w16cid:durableId="772287841">
    <w:abstractNumId w:val="22"/>
  </w:num>
  <w:num w:numId="18" w16cid:durableId="1703817940">
    <w:abstractNumId w:val="32"/>
  </w:num>
  <w:num w:numId="19" w16cid:durableId="83767542">
    <w:abstractNumId w:val="27"/>
  </w:num>
  <w:num w:numId="20" w16cid:durableId="805783501">
    <w:abstractNumId w:val="19"/>
  </w:num>
  <w:num w:numId="21" w16cid:durableId="925070934">
    <w:abstractNumId w:val="7"/>
  </w:num>
  <w:num w:numId="22" w16cid:durableId="75366954">
    <w:abstractNumId w:val="5"/>
  </w:num>
  <w:num w:numId="23" w16cid:durableId="1692797654">
    <w:abstractNumId w:val="16"/>
  </w:num>
  <w:num w:numId="24" w16cid:durableId="1136338539">
    <w:abstractNumId w:val="23"/>
  </w:num>
  <w:num w:numId="25" w16cid:durableId="1912234814">
    <w:abstractNumId w:val="6"/>
  </w:num>
  <w:num w:numId="26" w16cid:durableId="1408461631">
    <w:abstractNumId w:val="15"/>
  </w:num>
  <w:num w:numId="27" w16cid:durableId="1354771867">
    <w:abstractNumId w:val="20"/>
  </w:num>
  <w:num w:numId="28" w16cid:durableId="1835336335">
    <w:abstractNumId w:val="25"/>
  </w:num>
  <w:num w:numId="29" w16cid:durableId="288055208">
    <w:abstractNumId w:val="8"/>
  </w:num>
  <w:num w:numId="30" w16cid:durableId="894463292">
    <w:abstractNumId w:val="18"/>
  </w:num>
  <w:num w:numId="31" w16cid:durableId="1367484744">
    <w:abstractNumId w:val="12"/>
  </w:num>
  <w:num w:numId="32" w16cid:durableId="1739472253">
    <w:abstractNumId w:val="30"/>
  </w:num>
  <w:num w:numId="33" w16cid:durableId="859464576">
    <w:abstractNumId w:val="14"/>
  </w:num>
  <w:num w:numId="34" w16cid:durableId="796607439">
    <w:abstractNumId w:val="13"/>
  </w:num>
  <w:num w:numId="35" w16cid:durableId="8265987">
    <w:abstractNumId w:val="31"/>
  </w:num>
  <w:num w:numId="36" w16cid:durableId="1592858724">
    <w:abstractNumId w:val="3"/>
  </w:num>
  <w:num w:numId="37" w16cid:durableId="1324626489">
    <w:abstractNumId w:val="10"/>
  </w:num>
  <w:num w:numId="38" w16cid:durableId="1369837152">
    <w:abstractNumId w:val="21"/>
  </w:num>
  <w:num w:numId="39" w16cid:durableId="585503007">
    <w:abstractNumId w:val="1"/>
  </w:num>
  <w:num w:numId="40" w16cid:durableId="117626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864F2"/>
    <w:rsid w:val="004B1C36"/>
    <w:rsid w:val="004E1546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074EC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A3B32"/>
    <w:rsid w:val="008D0EE1"/>
    <w:rsid w:val="008F653A"/>
    <w:rsid w:val="0091467E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12B07"/>
    <w:rsid w:val="00C2519B"/>
    <w:rsid w:val="00C27DB7"/>
    <w:rsid w:val="00C33A59"/>
    <w:rsid w:val="00C453F4"/>
    <w:rsid w:val="00C534BF"/>
    <w:rsid w:val="00C650C6"/>
    <w:rsid w:val="00C66DB8"/>
    <w:rsid w:val="00C67CC4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DF1F6F"/>
    <w:rsid w:val="00E0478F"/>
    <w:rsid w:val="00E1521D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2025-03-21T01:51:00Z</dcterms:created>
  <dcterms:modified xsi:type="dcterms:W3CDTF">2025-03-24T03:43:00Z</dcterms:modified>
</cp:coreProperties>
</file>