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8F7B7B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1B04152D" w:rsidR="00EC45F6" w:rsidRPr="00EC45F6" w:rsidRDefault="00B42B37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3D Printer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B42B37">
        <w:trPr>
          <w:cantSplit/>
          <w:trHeight w:val="70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34CE42F3" w:rsidR="00EC45F6" w:rsidRPr="00EC45F6" w:rsidRDefault="008F7B7B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020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3295318F" w:rsidR="00EC45F6" w:rsidRPr="00EC45F6" w:rsidRDefault="008F7B7B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021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8F7B7B">
        <w:trPr>
          <w:cantSplit/>
          <w:trHeight w:val="456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B42B37">
        <w:trPr>
          <w:cantSplit/>
          <w:trHeight w:val="382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276E4B9B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8F7B7B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B42B37" w:rsidRPr="008F7B7B">
              <w:rPr>
                <w:rFonts w:ascii="Noto Serif Armenian" w:hAnsi="Noto Serif Armenian" w:cs="Arial"/>
                <w:b/>
                <w:sz w:val="20"/>
                <w:szCs w:val="20"/>
              </w:rPr>
              <w:t xml:space="preserve"> </w:t>
            </w:r>
            <w:r w:rsidR="00B42B37" w:rsidRPr="008F7B7B">
              <w:rPr>
                <w:rFonts w:ascii="Noto Serif Armenian" w:eastAsia="Times New Roman" w:hAnsi="Noto Serif Armenian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</w:t>
            </w:r>
            <w:r w:rsidR="00B42B37" w:rsidRPr="008F7B7B">
              <w:rPr>
                <w:rFonts w:ascii="Noto Serif Armenian" w:eastAsia="Times New Roman" w:hAnsi="Noto Serif Armenian" w:cs="Arial"/>
                <w:b/>
                <w:color w:val="000080"/>
                <w:kern w:val="0"/>
                <w:sz w:val="20"/>
                <w:szCs w:val="16"/>
                <w:lang w:eastAsia="en-AU"/>
                <w14:ligatures w14:val="none"/>
              </w:rPr>
              <w:t>Electricity, Extreme Temperatures, Mechanical, Fire, Hazardous Chemicals</w:t>
            </w:r>
          </w:p>
        </w:tc>
      </w:tr>
      <w:tr w:rsidR="00EC45F6" w:rsidRPr="00EC45F6" w14:paraId="375B2B3D" w14:textId="77777777" w:rsidTr="00B42B37">
        <w:trPr>
          <w:cantSplit/>
          <w:trHeight w:val="1596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0E52AF6A" w:rsidR="00EC45F6" w:rsidRPr="00EC45F6" w:rsidRDefault="00B42B3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B42B37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236F14BF" wp14:editId="593CD8B6">
                  <wp:extent cx="752475" cy="1019175"/>
                  <wp:effectExtent l="0" t="0" r="9525" b="9525"/>
                  <wp:docPr id="1319438200" name="Picture 4" descr="man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n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28BB498A" w:rsidR="00EC45F6" w:rsidRPr="00EC45F6" w:rsidRDefault="00B42B3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B42B37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7DA88AD0" wp14:editId="52E14FB2">
                  <wp:extent cx="752475" cy="1019175"/>
                  <wp:effectExtent l="0" t="0" r="9525" b="9525"/>
                  <wp:docPr id="233446600" name="Picture 5" descr="ma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n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5175D480" w:rsidR="00EC45F6" w:rsidRPr="00EC45F6" w:rsidRDefault="00B42B3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B42B37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2A2E42DD" wp14:editId="152898AD">
                  <wp:extent cx="752475" cy="1019175"/>
                  <wp:effectExtent l="0" t="0" r="9525" b="9525"/>
                  <wp:docPr id="1345204906" name="Picture 6" descr="man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n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67BEAAD9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18AD433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4A9E318C" w:rsidR="00EC45F6" w:rsidRPr="00EC45F6" w:rsidRDefault="00B42B3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B42B37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en-AU"/>
                <w14:ligatures w14:val="none"/>
              </w:rPr>
              <w:drawing>
                <wp:inline distT="0" distB="0" distL="0" distR="0" wp14:anchorId="66BD1623" wp14:editId="549DF3C8">
                  <wp:extent cx="1647825" cy="923925"/>
                  <wp:effectExtent l="0" t="0" r="9525" b="9525"/>
                  <wp:docPr id="138053312" name="Picture 7" descr="C:\Users\lnowak\AppData\Local\Microsoft\Windows\INetCache\Content.MSO\A5E7AF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nowak\AppData\Local\Microsoft\Windows\INetCache\Content.MSO\A5E7AF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D30AAE">
        <w:trPr>
          <w:cantSplit/>
          <w:trHeight w:val="2640"/>
        </w:trPr>
        <w:tc>
          <w:tcPr>
            <w:tcW w:w="10165" w:type="dxa"/>
            <w:gridSpan w:val="9"/>
            <w:tcBorders>
              <w:bottom w:val="single" w:sz="4" w:space="0" w:color="auto"/>
            </w:tcBorders>
          </w:tcPr>
          <w:p w14:paraId="3F968B51" w14:textId="77777777" w:rsidR="00EC45F6" w:rsidRPr="00EC45F6" w:rsidRDefault="00EC45F6" w:rsidP="00D30AAE">
            <w:pPr>
              <w:pStyle w:val="Heading1"/>
              <w:numPr>
                <w:ilvl w:val="0"/>
                <w:numId w:val="5"/>
              </w:numPr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45AB816F" w14:textId="77777777" w:rsidR="00B42B37" w:rsidRPr="00297CBF" w:rsidRDefault="00B42B37" w:rsidP="00D30AAE">
            <w:pPr>
              <w:pStyle w:val="OHSAdvtext"/>
              <w:numPr>
                <w:ilvl w:val="0"/>
                <w:numId w:val="11"/>
              </w:numPr>
              <w:spacing w:before="60" w:after="60"/>
              <w:rPr>
                <w:rFonts w:cs="Arial"/>
              </w:rPr>
            </w:pPr>
            <w:r w:rsidRPr="00297CBF">
              <w:rPr>
                <w:rFonts w:cs="Arial"/>
              </w:rPr>
              <w:t>Check for obvious faults and defects. Check the item has a current electrical test tag attached. Faulty equipment must not be used.  Immediately report it.</w:t>
            </w:r>
          </w:p>
          <w:p w14:paraId="5F916680" w14:textId="77777777" w:rsidR="00B42B37" w:rsidRPr="00297CBF" w:rsidRDefault="00B42B37" w:rsidP="00D30AAE">
            <w:pPr>
              <w:pStyle w:val="OHSAdvtext"/>
              <w:numPr>
                <w:ilvl w:val="0"/>
                <w:numId w:val="11"/>
              </w:numPr>
              <w:spacing w:before="60" w:after="60"/>
              <w:ind w:left="357" w:hanging="357"/>
              <w:rPr>
                <w:rFonts w:cs="Arial"/>
              </w:rPr>
            </w:pPr>
            <w:r w:rsidRPr="00297CBF">
              <w:rPr>
                <w:rFonts w:cs="Arial"/>
              </w:rPr>
              <w:t>Ensure the risk assessment has been completed.</w:t>
            </w:r>
          </w:p>
          <w:p w14:paraId="68161AE8" w14:textId="77777777" w:rsidR="00B42B37" w:rsidRPr="00297CBF" w:rsidRDefault="00B42B37" w:rsidP="00D30AAE">
            <w:pPr>
              <w:pStyle w:val="OHSAdvtext"/>
              <w:numPr>
                <w:ilvl w:val="0"/>
                <w:numId w:val="11"/>
              </w:numPr>
              <w:spacing w:before="60" w:after="60"/>
              <w:ind w:left="357" w:hanging="357"/>
              <w:rPr>
                <w:rFonts w:cs="Arial"/>
              </w:rPr>
            </w:pPr>
            <w:r w:rsidRPr="00297CBF">
              <w:rPr>
                <w:rFonts w:cs="Arial"/>
              </w:rPr>
              <w:t>Ensure no slip / trip hazards are present in the workspace and walkways.</w:t>
            </w:r>
          </w:p>
          <w:p w14:paraId="33133164" w14:textId="77777777" w:rsidR="00B42B37" w:rsidRPr="00297CBF" w:rsidRDefault="00B42B37" w:rsidP="00D30AAE">
            <w:pPr>
              <w:pStyle w:val="OHSAdvtext"/>
              <w:numPr>
                <w:ilvl w:val="0"/>
                <w:numId w:val="11"/>
              </w:numPr>
              <w:spacing w:before="60" w:after="60"/>
              <w:ind w:left="357" w:hanging="357"/>
              <w:rPr>
                <w:rFonts w:cs="Arial"/>
              </w:rPr>
            </w:pPr>
            <w:r w:rsidRPr="00297CBF">
              <w:rPr>
                <w:rFonts w:cs="Arial"/>
              </w:rPr>
              <w:t>Locate and ensure you are familiar with the operation of the ON/OFF switch.</w:t>
            </w:r>
          </w:p>
          <w:p w14:paraId="025A8D84" w14:textId="77777777" w:rsidR="00B42B37" w:rsidRPr="00297CBF" w:rsidRDefault="00B42B37" w:rsidP="00D30AAE">
            <w:pPr>
              <w:pStyle w:val="OHSAdvtext"/>
              <w:numPr>
                <w:ilvl w:val="0"/>
                <w:numId w:val="11"/>
              </w:numPr>
              <w:spacing w:before="60" w:after="60"/>
              <w:ind w:left="357" w:hanging="357"/>
              <w:rPr>
                <w:rFonts w:cs="Arial"/>
              </w:rPr>
            </w:pPr>
            <w:r w:rsidRPr="00297CBF">
              <w:rPr>
                <w:rFonts w:cs="Arial"/>
              </w:rPr>
              <w:t>Ensure print board is securely clipped onto the platform.</w:t>
            </w:r>
          </w:p>
          <w:p w14:paraId="66F3BFAB" w14:textId="77777777" w:rsidR="00B42B37" w:rsidRPr="00B42B37" w:rsidRDefault="00B42B37" w:rsidP="00D30AAE">
            <w:pPr>
              <w:pStyle w:val="OHSAdvtext"/>
              <w:numPr>
                <w:ilvl w:val="0"/>
                <w:numId w:val="11"/>
              </w:numPr>
              <w:spacing w:before="60" w:after="60"/>
              <w:ind w:left="357" w:hanging="357"/>
              <w:rPr>
                <w:rFonts w:cs="Arial"/>
              </w:rPr>
            </w:pPr>
            <w:r w:rsidRPr="00B42B37">
              <w:rPr>
                <w:rFonts w:cs="Arial"/>
              </w:rPr>
              <w:t>Ensure the room is well ventilated with circulating air.</w:t>
            </w:r>
          </w:p>
          <w:p w14:paraId="6F1533AD" w14:textId="3C037E49" w:rsidR="00EC45F6" w:rsidRPr="008F7B7B" w:rsidRDefault="00B42B37" w:rsidP="00D30AAE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42B37">
              <w:rPr>
                <w:rFonts w:ascii="Arial" w:hAnsi="Arial" w:cs="Arial"/>
                <w:sz w:val="20"/>
                <w:szCs w:val="20"/>
              </w:rPr>
              <w:t>Printer is located on a level, stable surface.</w:t>
            </w:r>
          </w:p>
        </w:tc>
      </w:tr>
      <w:tr w:rsidR="00B42B37" w:rsidRPr="00EC45F6" w14:paraId="594AA48D" w14:textId="77777777" w:rsidTr="00D30AAE">
        <w:trPr>
          <w:cantSplit/>
          <w:trHeight w:val="220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0EB2" w14:textId="77777777" w:rsidR="00B42B37" w:rsidRPr="00266363" w:rsidRDefault="00B42B37" w:rsidP="00D30AAE">
            <w:pPr>
              <w:pStyle w:val="Heading1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bCs w:val="0"/>
                <w:color w:val="auto"/>
                <w:kern w:val="0"/>
                <w:sz w:val="22"/>
                <w:szCs w:val="22"/>
              </w:rPr>
            </w:pPr>
            <w:r w:rsidRPr="00D30AAE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</w:t>
            </w:r>
            <w:r w:rsidRPr="00266363">
              <w:rPr>
                <w:rFonts w:ascii="Arial" w:eastAsia="Arial" w:hAnsi="Arial" w:cs="Arial"/>
                <w:bCs w:val="0"/>
                <w:color w:val="auto"/>
                <w:kern w:val="0"/>
                <w:sz w:val="22"/>
                <w:szCs w:val="22"/>
              </w:rPr>
              <w:t xml:space="preserve"> SAFETY PRECAUTIONS</w:t>
            </w:r>
          </w:p>
          <w:p w14:paraId="4967C2CB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Switch on computer and login using the credentials located on the computer.</w:t>
            </w:r>
          </w:p>
          <w:p w14:paraId="2CA8C787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Switch on the printer at the rear.</w:t>
            </w:r>
          </w:p>
          <w:p w14:paraId="61FB6174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 w:rsidRPr="00B42B37">
              <w:rPr>
                <w:rFonts w:ascii="Arial" w:eastAsia="Arial" w:hAnsi="Arial" w:cs="Arial"/>
                <w:sz w:val="20"/>
              </w:rPr>
              <w:t>Open UP</w:t>
            </w:r>
            <w:proofErr w:type="gramEnd"/>
            <w:r w:rsidRPr="00B42B37">
              <w:rPr>
                <w:rFonts w:ascii="Arial" w:eastAsia="Arial" w:hAnsi="Arial" w:cs="Arial"/>
                <w:sz w:val="20"/>
              </w:rPr>
              <w:t>! 3D printer software located on the desktop.</w:t>
            </w:r>
          </w:p>
          <w:p w14:paraId="03D69010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Press the initialise button on the printers touch screen.</w:t>
            </w:r>
          </w:p>
          <w:p w14:paraId="59615F06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Ensure the printer and filament spool is positioned correctly.</w:t>
            </w:r>
          </w:p>
          <w:p w14:paraId="07873F47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Preheat the platform using the printer software.</w:t>
            </w:r>
          </w:p>
          <w:p w14:paraId="6A932EF4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Ensure you have sufficient material on the spool and the allocated time available for the print job.</w:t>
            </w:r>
          </w:p>
          <w:p w14:paraId="2B7D2E45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Close doors and covers on the printer prior to starting print job.</w:t>
            </w:r>
          </w:p>
          <w:p w14:paraId="7C64C88E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Keep fingers and foreign objects clear of the moving printer head.</w:t>
            </w:r>
          </w:p>
          <w:p w14:paraId="416EF855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Before handling, allow sufficient time for the parts to cool once printing is complete.</w:t>
            </w:r>
          </w:p>
          <w:p w14:paraId="59399B63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Do not touch the nozzle, print board or printed model by hand.</w:t>
            </w:r>
          </w:p>
          <w:p w14:paraId="120AFBE3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Wear heat resistant gloves and safety glasses when handling the printer and model.</w:t>
            </w:r>
          </w:p>
          <w:p w14:paraId="4A6DDB8D" w14:textId="77777777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Do not remove the model from the print board while the print board is still attached to the printer.</w:t>
            </w:r>
          </w:p>
          <w:p w14:paraId="2A28A390" w14:textId="77777777" w:rsid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Do not open printer doors whilst printing.</w:t>
            </w:r>
          </w:p>
          <w:p w14:paraId="5AF738CB" w14:textId="3DDB8922" w:rsidR="00B42B37" w:rsidRPr="00B42B37" w:rsidRDefault="00B42B37" w:rsidP="00B42B3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</w:rPr>
            </w:pPr>
            <w:r w:rsidRPr="00B42B37">
              <w:rPr>
                <w:rFonts w:ascii="Arial" w:eastAsia="Arial" w:hAnsi="Arial" w:cs="Arial"/>
                <w:sz w:val="20"/>
              </w:rPr>
              <w:t>When changing a filament spool, follow the manufacturer’s extraction and retraction guidelines.</w:t>
            </w:r>
            <w:r w:rsidRPr="00B42B37">
              <w:rPr>
                <w:rFonts w:ascii="Arial" w:eastAsia="Arial" w:hAnsi="Arial" w:cs="Arial"/>
              </w:rPr>
              <w:t xml:space="preserve"> </w:t>
            </w:r>
          </w:p>
        </w:tc>
      </w:tr>
      <w:tr w:rsidR="00B42B37" w:rsidRPr="00EC45F6" w14:paraId="01D48D7B" w14:textId="77777777" w:rsidTr="00D30AAE">
        <w:trPr>
          <w:cantSplit/>
          <w:trHeight w:val="1955"/>
        </w:trPr>
        <w:tc>
          <w:tcPr>
            <w:tcW w:w="10165" w:type="dxa"/>
            <w:gridSpan w:val="9"/>
            <w:tcBorders>
              <w:top w:val="single" w:sz="4" w:space="0" w:color="auto"/>
            </w:tcBorders>
          </w:tcPr>
          <w:p w14:paraId="1F97A924" w14:textId="77777777" w:rsidR="00B42B37" w:rsidRPr="00266363" w:rsidRDefault="00B42B37" w:rsidP="00D30AAE">
            <w:pPr>
              <w:pStyle w:val="Heading1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bCs w:val="0"/>
                <w:color w:val="auto"/>
                <w:kern w:val="0"/>
                <w:sz w:val="22"/>
                <w:szCs w:val="22"/>
              </w:rPr>
            </w:pPr>
            <w:r w:rsidRPr="00D30AAE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lastRenderedPageBreak/>
              <w:t>HOUSEKEEPING</w:t>
            </w:r>
          </w:p>
          <w:p w14:paraId="46DCAC81" w14:textId="77777777" w:rsidR="00B42B37" w:rsidRPr="00B42B37" w:rsidRDefault="00B42B37" w:rsidP="00B42B37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2B37"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Gently guide the printing platform out once printing has finished and printer is switched off.</w:t>
            </w:r>
          </w:p>
          <w:p w14:paraId="1AD2BE09" w14:textId="77777777" w:rsidR="00B42B37" w:rsidRPr="00B42B37" w:rsidRDefault="00B42B37" w:rsidP="00B42B37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2B37"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Save your work and shutdown the computer. </w:t>
            </w:r>
          </w:p>
          <w:p w14:paraId="21D12BB3" w14:textId="77777777" w:rsidR="00B42B37" w:rsidRPr="00B42B37" w:rsidRDefault="00B42B37" w:rsidP="00B42B37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2B37"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Return all tooling and safety equipment to correct storage location.</w:t>
            </w:r>
          </w:p>
          <w:p w14:paraId="70862FFE" w14:textId="77777777" w:rsidR="00B42B37" w:rsidRPr="00B42B37" w:rsidRDefault="00B42B37" w:rsidP="00B42B37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2B37"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Leave the machine and work area in a safe, clean and tidy state.</w:t>
            </w:r>
          </w:p>
          <w:p w14:paraId="7D1AA262" w14:textId="66EC056D" w:rsidR="00B42B37" w:rsidRPr="00EC45F6" w:rsidRDefault="00B42B37" w:rsidP="008F7B7B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Noto Serif Armenian Light" w:hAnsi="Noto Serif Armenian Light" w:cs="Arial"/>
                <w:iCs/>
              </w:rPr>
            </w:pPr>
            <w:r w:rsidRPr="00B42B37"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Dispose of waste material appropriately.</w:t>
            </w:r>
          </w:p>
        </w:tc>
      </w:tr>
      <w:tr w:rsidR="00B42B37" w:rsidRPr="00EC45F6" w14:paraId="49624D90" w14:textId="77777777" w:rsidTr="008F7B7B">
        <w:trPr>
          <w:cantSplit/>
          <w:trHeight w:val="575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B42B37" w:rsidRPr="00EC45F6" w:rsidRDefault="00B42B37" w:rsidP="00B42B37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B42B37" w:rsidRPr="00EC45F6" w:rsidRDefault="00B42B37" w:rsidP="00B42B37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2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A6E0" w14:textId="77777777" w:rsidR="003C058D" w:rsidRDefault="003C058D" w:rsidP="000A4560">
      <w:pPr>
        <w:spacing w:after="0" w:line="240" w:lineRule="auto"/>
      </w:pPr>
      <w:r>
        <w:separator/>
      </w:r>
    </w:p>
  </w:endnote>
  <w:endnote w:type="continuationSeparator" w:id="0">
    <w:p w14:paraId="099B3EA2" w14:textId="77777777" w:rsidR="003C058D" w:rsidRDefault="003C058D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2A4E" w14:textId="77777777" w:rsidR="003C058D" w:rsidRDefault="003C058D" w:rsidP="000A4560">
      <w:pPr>
        <w:spacing w:after="0" w:line="240" w:lineRule="auto"/>
      </w:pPr>
      <w:r>
        <w:separator/>
      </w:r>
    </w:p>
  </w:footnote>
  <w:footnote w:type="continuationSeparator" w:id="0">
    <w:p w14:paraId="0BCE3AF8" w14:textId="77777777" w:rsidR="003C058D" w:rsidRDefault="003C058D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472616419" name="Picture 1472616419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1F1424C6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613BB2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C0F2AE0" w:rsidR="00B308FC" w:rsidRDefault="00613BB2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1F1424C6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613BB2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C0F2AE0" w:rsidR="00B308FC" w:rsidRDefault="00613BB2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C1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2A42E7"/>
    <w:multiLevelType w:val="hybridMultilevel"/>
    <w:tmpl w:val="10F84A2C"/>
    <w:lvl w:ilvl="0" w:tplc="028887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3311599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B354A2"/>
    <w:multiLevelType w:val="multilevel"/>
    <w:tmpl w:val="309402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8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576A9"/>
    <w:multiLevelType w:val="hybridMultilevel"/>
    <w:tmpl w:val="EA8475D8"/>
    <w:lvl w:ilvl="0" w:tplc="2DA8CD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EBD66">
      <w:start w:val="1"/>
      <w:numFmt w:val="bullet"/>
      <w:lvlText w:val=""/>
      <w:lvlJc w:val="left"/>
      <w:pPr>
        <w:tabs>
          <w:tab w:val="num" w:pos="0"/>
        </w:tabs>
        <w:ind w:left="0" w:firstLine="360"/>
      </w:pPr>
      <w:rPr>
        <w:rFonts w:ascii="Wingdings" w:hAnsi="Wingdings" w:hint="default"/>
      </w:rPr>
    </w:lvl>
    <w:lvl w:ilvl="2" w:tplc="71984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E8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AF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EE4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89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3C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F49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5"/>
  </w:num>
  <w:num w:numId="2" w16cid:durableId="1066801438">
    <w:abstractNumId w:val="7"/>
  </w:num>
  <w:num w:numId="3" w16cid:durableId="55057329">
    <w:abstractNumId w:val="2"/>
  </w:num>
  <w:num w:numId="4" w16cid:durableId="891581603">
    <w:abstractNumId w:val="8"/>
  </w:num>
  <w:num w:numId="5" w16cid:durableId="2115903123">
    <w:abstractNumId w:val="6"/>
  </w:num>
  <w:num w:numId="6" w16cid:durableId="759328569">
    <w:abstractNumId w:val="10"/>
  </w:num>
  <w:num w:numId="7" w16cid:durableId="489685290">
    <w:abstractNumId w:val="1"/>
  </w:num>
  <w:num w:numId="8" w16cid:durableId="1665163764">
    <w:abstractNumId w:val="9"/>
  </w:num>
  <w:num w:numId="9" w16cid:durableId="1822573119">
    <w:abstractNumId w:val="5"/>
  </w:num>
  <w:num w:numId="10" w16cid:durableId="895429265">
    <w:abstractNumId w:val="5"/>
  </w:num>
  <w:num w:numId="11" w16cid:durableId="756832473">
    <w:abstractNumId w:val="3"/>
  </w:num>
  <w:num w:numId="12" w16cid:durableId="1389718028">
    <w:abstractNumId w:val="0"/>
  </w:num>
  <w:num w:numId="13" w16cid:durableId="1822039583">
    <w:abstractNumId w:val="4"/>
  </w:num>
  <w:num w:numId="14" w16cid:durableId="199690787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66363"/>
    <w:rsid w:val="00283265"/>
    <w:rsid w:val="0035226C"/>
    <w:rsid w:val="00356151"/>
    <w:rsid w:val="00390A9C"/>
    <w:rsid w:val="003C058D"/>
    <w:rsid w:val="005034BA"/>
    <w:rsid w:val="005D3974"/>
    <w:rsid w:val="00613BB2"/>
    <w:rsid w:val="0061632A"/>
    <w:rsid w:val="006D69B3"/>
    <w:rsid w:val="007B77D6"/>
    <w:rsid w:val="007C2910"/>
    <w:rsid w:val="007E53AA"/>
    <w:rsid w:val="00881786"/>
    <w:rsid w:val="008C68CF"/>
    <w:rsid w:val="008F7B7B"/>
    <w:rsid w:val="00916D24"/>
    <w:rsid w:val="009175BB"/>
    <w:rsid w:val="009214F7"/>
    <w:rsid w:val="009B25E3"/>
    <w:rsid w:val="00AA7A78"/>
    <w:rsid w:val="00AD4256"/>
    <w:rsid w:val="00B308FC"/>
    <w:rsid w:val="00B42B37"/>
    <w:rsid w:val="00BA76CA"/>
    <w:rsid w:val="00BC7946"/>
    <w:rsid w:val="00BE0CAA"/>
    <w:rsid w:val="00C02B8E"/>
    <w:rsid w:val="00CB4075"/>
    <w:rsid w:val="00D30AAE"/>
    <w:rsid w:val="00E506C0"/>
    <w:rsid w:val="00EB2094"/>
    <w:rsid w:val="00EC45F6"/>
    <w:rsid w:val="00EE2988"/>
    <w:rsid w:val="00F141B7"/>
    <w:rsid w:val="00F67C7F"/>
    <w:rsid w:val="00F7707E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366</Words>
  <Characters>1882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2026-03-17T23:14:00Z</dcterms:created>
  <dcterms:modified xsi:type="dcterms:W3CDTF">2026-04-07T23:57:00Z</dcterms:modified>
</cp:coreProperties>
</file>