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47EF" w14:textId="3CC99840" w:rsidR="007B77D6" w:rsidRPr="00912A97" w:rsidRDefault="00576423" w:rsidP="00AD4256">
      <w:pPr>
        <w:jc w:val="center"/>
        <w:rPr>
          <w:rFonts w:ascii="Noto Serif Armenian" w:hAnsi="Noto Serif Armenian"/>
          <w:b/>
          <w:bCs/>
          <w:color w:val="533E7C" w:themeColor="accent1"/>
          <w:sz w:val="32"/>
          <w:szCs w:val="32"/>
        </w:rPr>
      </w:pPr>
      <w:r w:rsidRPr="00912A97">
        <w:rPr>
          <w:rFonts w:ascii="Noto Serif Armenian" w:hAnsi="Noto Serif Armenian"/>
          <w:b/>
          <w:bCs/>
          <w:color w:val="533E7C" w:themeColor="accent1"/>
          <w:sz w:val="32"/>
          <w:szCs w:val="32"/>
        </w:rPr>
        <w:t>Procedure Verification</w:t>
      </w:r>
    </w:p>
    <w:sdt>
      <w:sdtPr>
        <w:rPr>
          <w:rFonts w:ascii="Work Sans" w:eastAsiaTheme="minorHAnsi" w:hAnsi="Work Sans" w:cstheme="minorBidi"/>
          <w:b w:val="0"/>
          <w:bCs w:val="0"/>
          <w:color w:val="auto"/>
          <w:kern w:val="2"/>
          <w:sz w:val="22"/>
          <w:szCs w:val="22"/>
          <w:lang w:val="en-AU"/>
          <w14:ligatures w14:val="standardContextual"/>
        </w:rPr>
        <w:id w:val="164609169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7B3B713C" w14:textId="204A9022" w:rsidR="00576423" w:rsidRDefault="00576423" w:rsidP="00C927F3">
          <w:pPr>
            <w:pStyle w:val="TOCHeading"/>
            <w:numPr>
              <w:ilvl w:val="0"/>
              <w:numId w:val="0"/>
            </w:numPr>
            <w:spacing w:after="60"/>
            <w:ind w:left="284" w:hanging="284"/>
          </w:pPr>
          <w:r>
            <w:t>Contents</w:t>
          </w:r>
        </w:p>
        <w:p w14:paraId="78A76300" w14:textId="7381B14E" w:rsidR="0038563B" w:rsidRPr="0038563B" w:rsidRDefault="00C927F3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6777414" w:history="1">
            <w:r w:rsidR="0038563B" w:rsidRPr="0038563B">
              <w:rPr>
                <w:rStyle w:val="Hyperlink"/>
                <w:noProof/>
                <w:sz w:val="20"/>
                <w:szCs w:val="20"/>
              </w:rPr>
              <w:t>1.</w:t>
            </w:r>
            <w:r w:rsidR="0038563B"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="0038563B" w:rsidRPr="0038563B">
              <w:rPr>
                <w:rStyle w:val="Hyperlink"/>
                <w:noProof/>
                <w:sz w:val="20"/>
                <w:szCs w:val="20"/>
              </w:rPr>
              <w:t>Maintaining Workplace Health Procedure (1)</w:t>
            </w:r>
            <w:r w:rsidR="0038563B" w:rsidRPr="0038563B">
              <w:rPr>
                <w:noProof/>
                <w:webHidden/>
                <w:sz w:val="20"/>
                <w:szCs w:val="20"/>
              </w:rPr>
              <w:tab/>
            </w:r>
            <w:r w:rsidR="0038563B"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="0038563B" w:rsidRPr="0038563B">
              <w:rPr>
                <w:noProof/>
                <w:webHidden/>
                <w:sz w:val="20"/>
                <w:szCs w:val="20"/>
              </w:rPr>
              <w:instrText xml:space="preserve"> PAGEREF _Toc216777414 \h </w:instrText>
            </w:r>
            <w:r w:rsidR="0038563B" w:rsidRPr="0038563B">
              <w:rPr>
                <w:noProof/>
                <w:webHidden/>
                <w:sz w:val="20"/>
                <w:szCs w:val="20"/>
              </w:rPr>
            </w:r>
            <w:r w:rsidR="0038563B"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2</w:t>
            </w:r>
            <w:r w:rsidR="0038563B"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88DEA64" w14:textId="67AA58B2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15" w:history="1">
            <w:r w:rsidRPr="0038563B">
              <w:rPr>
                <w:rStyle w:val="Hyperlink"/>
                <w:noProof/>
                <w:sz w:val="20"/>
                <w:szCs w:val="20"/>
              </w:rPr>
              <w:t>2.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Incident Reporting &amp; Investigation (2)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_Toc216777415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2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765CDAE" w14:textId="59B6E31B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16" w:history="1">
            <w:r w:rsidRPr="0038563B">
              <w:rPr>
                <w:rStyle w:val="Hyperlink"/>
                <w:noProof/>
                <w:sz w:val="20"/>
                <w:szCs w:val="20"/>
              </w:rPr>
              <w:t>3.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Work Environment &amp; Facilities (3)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_Toc216777416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3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7904D65" w14:textId="7DD624FF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17" w:history="1">
            <w:r w:rsidRPr="0038563B">
              <w:rPr>
                <w:rStyle w:val="Hyperlink"/>
                <w:noProof/>
                <w:sz w:val="20"/>
                <w:szCs w:val="20"/>
              </w:rPr>
              <w:t>4.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Asbestos (4)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_Toc216777417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3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5F61CF2" w14:textId="1D36DE33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18" w:history="1">
            <w:r w:rsidRPr="0038563B">
              <w:rPr>
                <w:rStyle w:val="Hyperlink"/>
                <w:noProof/>
                <w:sz w:val="20"/>
                <w:szCs w:val="20"/>
              </w:rPr>
              <w:t>5.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Consultation Cooperation and Coordination (5)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_Toc216777418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4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DC1300D" w14:textId="7A33D058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19" w:history="1">
            <w:r w:rsidRPr="0038563B">
              <w:rPr>
                <w:rStyle w:val="Hyperlink"/>
                <w:noProof/>
                <w:sz w:val="20"/>
                <w:szCs w:val="20"/>
              </w:rPr>
              <w:t>6.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Contractor Management (6)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_Toc216777419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4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75D4F25" w14:textId="4E5A10E5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20" w:history="1">
            <w:r w:rsidRPr="0038563B">
              <w:rPr>
                <w:rStyle w:val="Hyperlink"/>
                <w:noProof/>
                <w:sz w:val="20"/>
                <w:szCs w:val="20"/>
              </w:rPr>
              <w:t>7.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Audit (7)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_Toc216777420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5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1B211FD" w14:textId="6999B572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21" w:history="1">
            <w:r w:rsidRPr="0038563B">
              <w:rPr>
                <w:rStyle w:val="Hyperlink"/>
                <w:noProof/>
                <w:sz w:val="20"/>
                <w:szCs w:val="20"/>
              </w:rPr>
              <w:t>8.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Driver Safety (8)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_Toc216777421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5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768DEB0" w14:textId="6FD07F81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22" w:history="1">
            <w:r w:rsidRPr="0038563B">
              <w:rPr>
                <w:rStyle w:val="Hyperlink"/>
                <w:noProof/>
                <w:sz w:val="20"/>
                <w:szCs w:val="20"/>
              </w:rPr>
              <w:t>9.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Electrical (9)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_Toc216777422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6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D340697" w14:textId="4E087625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23" w:history="1">
            <w:r w:rsidRPr="0038563B">
              <w:rPr>
                <w:rStyle w:val="Hyperlink"/>
                <w:noProof/>
                <w:sz w:val="20"/>
                <w:szCs w:val="20"/>
              </w:rPr>
              <w:t>10.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Emergency Management (10)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_Toc216777423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7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FEDA3FA" w14:textId="0E3B4CE0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24" w:history="1">
            <w:r w:rsidRPr="0038563B">
              <w:rPr>
                <w:rStyle w:val="Hyperlink"/>
                <w:noProof/>
                <w:sz w:val="20"/>
                <w:szCs w:val="20"/>
              </w:rPr>
              <w:t>11.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First Aid (11)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_Toc216777424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8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AB86E7C" w14:textId="5257B4C7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25" w:history="1">
            <w:r w:rsidRPr="0038563B">
              <w:rPr>
                <w:rStyle w:val="Hyperlink"/>
                <w:noProof/>
                <w:sz w:val="20"/>
                <w:szCs w:val="20"/>
              </w:rPr>
              <w:t>12.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Responsibility, Authority &amp; Accountability (12)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_Toc216777425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8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0735B86" w14:textId="21613239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26" w:history="1">
            <w:r w:rsidRPr="0038563B">
              <w:rPr>
                <w:rStyle w:val="Hyperlink"/>
                <w:noProof/>
                <w:sz w:val="20"/>
                <w:szCs w:val="20"/>
              </w:rPr>
              <w:t>13.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Induction &amp; Training (13)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_Toc216777426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9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48ADA4D" w14:textId="47B708AA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27" w:history="1">
            <w:r w:rsidRPr="0038563B">
              <w:rPr>
                <w:rStyle w:val="Hyperlink"/>
                <w:noProof/>
                <w:sz w:val="20"/>
                <w:szCs w:val="20"/>
              </w:rPr>
              <w:t>14.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Hazard Management (14)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_Toc216777427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9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DE5A5C6" w14:textId="0F8564BA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28" w:history="1">
            <w:r w:rsidRPr="0038563B">
              <w:rPr>
                <w:rStyle w:val="Hyperlink"/>
                <w:noProof/>
                <w:sz w:val="20"/>
                <w:szCs w:val="20"/>
              </w:rPr>
              <w:t>15.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Plant (15)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_Toc216777428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10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E156E27" w14:textId="205AF652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29" w:history="1">
            <w:r w:rsidRPr="0038563B">
              <w:rPr>
                <w:rStyle w:val="Hyperlink"/>
                <w:noProof/>
                <w:sz w:val="20"/>
                <w:szCs w:val="20"/>
              </w:rPr>
              <w:t>16.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Hazardous Manual Tasks (16)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_Toc216777429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11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72FA41D" w14:textId="4E56769F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30" w:history="1">
            <w:r w:rsidRPr="0038563B">
              <w:rPr>
                <w:rStyle w:val="Hyperlink"/>
                <w:noProof/>
                <w:sz w:val="20"/>
                <w:szCs w:val="20"/>
              </w:rPr>
              <w:t>17.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Remote / Isolated Work (17)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_Toc216777430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11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9B7AD20" w14:textId="41D1252A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31" w:history="1">
            <w:r w:rsidRPr="0038563B">
              <w:rPr>
                <w:rStyle w:val="Hyperlink"/>
                <w:noProof/>
                <w:sz w:val="20"/>
                <w:szCs w:val="20"/>
              </w:rPr>
              <w:t>18.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Managing Psychosocial Hazards (18)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_Toc216777431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12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6796E22" w14:textId="30A9136B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32" w:history="1">
            <w:r w:rsidRPr="0038563B">
              <w:rPr>
                <w:rStyle w:val="Hyperlink"/>
                <w:noProof/>
                <w:sz w:val="20"/>
                <w:szCs w:val="20"/>
              </w:rPr>
              <w:t>19.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Management of Hazardous Chemicals (19)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_Toc216777432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12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B82C919" w14:textId="5DE0D35D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33" w:history="1">
            <w:r w:rsidRPr="0038563B">
              <w:rPr>
                <w:rStyle w:val="Hyperlink"/>
                <w:noProof/>
                <w:sz w:val="20"/>
                <w:szCs w:val="20"/>
              </w:rPr>
              <w:t>20.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Purchasing (20)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_Toc216777433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13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698726" w14:textId="585B7C88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34" w:history="1">
            <w:r w:rsidRPr="0038563B">
              <w:rPr>
                <w:rStyle w:val="Hyperlink"/>
                <w:noProof/>
                <w:sz w:val="20"/>
                <w:szCs w:val="20"/>
              </w:rPr>
              <w:t>21.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Volunteers (21)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_Toc216777434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13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2725FBA" w14:textId="78C81639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35" w:history="1">
            <w:r w:rsidRPr="0038563B">
              <w:rPr>
                <w:rStyle w:val="Hyperlink"/>
                <w:noProof/>
                <w:sz w:val="20"/>
                <w:szCs w:val="20"/>
              </w:rPr>
              <w:t>22.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Document Control (22)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_Toc216777435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13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8CF0868" w14:textId="17813FE6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36" w:history="1">
            <w:r w:rsidRPr="0038563B">
              <w:rPr>
                <w:rStyle w:val="Hyperlink"/>
                <w:noProof/>
                <w:sz w:val="20"/>
                <w:szCs w:val="20"/>
              </w:rPr>
              <w:t>23.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Fall Prevention (23)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_Toc216777436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14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9827392" w14:textId="328AFA7F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37" w:history="1">
            <w:r w:rsidRPr="0038563B">
              <w:rPr>
                <w:rStyle w:val="Hyperlink"/>
                <w:noProof/>
                <w:sz w:val="20"/>
                <w:szCs w:val="20"/>
              </w:rPr>
              <w:t>24.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Infection Control (24)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_Toc216777437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14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C988746" w14:textId="70FF34C1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38" w:history="1">
            <w:r w:rsidRPr="0038563B">
              <w:rPr>
                <w:rStyle w:val="Hyperlink"/>
                <w:noProof/>
                <w:sz w:val="20"/>
                <w:szCs w:val="20"/>
              </w:rPr>
              <w:t>25.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Confined Space (25)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_Toc216777438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14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28A5D19" w14:textId="430CDE5D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39" w:history="1">
            <w:r w:rsidRPr="0038563B">
              <w:rPr>
                <w:rStyle w:val="Hyperlink"/>
                <w:noProof/>
                <w:sz w:val="20"/>
                <w:szCs w:val="20"/>
              </w:rPr>
              <w:t>26.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Traffic Management (26)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_Toc216777439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15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1226BA9" w14:textId="5AF0DCC9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40" w:history="1">
            <w:r w:rsidRPr="0038563B">
              <w:rPr>
                <w:rStyle w:val="Hyperlink"/>
                <w:noProof/>
                <w:sz w:val="20"/>
                <w:szCs w:val="20"/>
              </w:rPr>
              <w:t>27.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Waste Management (27)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_Toc216777440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15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0891B98" w14:textId="0B84344E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41" w:history="1">
            <w:r w:rsidRPr="0038563B">
              <w:rPr>
                <w:rStyle w:val="Hyperlink"/>
                <w:noProof/>
                <w:sz w:val="20"/>
                <w:szCs w:val="20"/>
              </w:rPr>
              <w:t>28.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Noise (28)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_Toc216777441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15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6F470F5" w14:textId="0514D1B5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42" w:history="1">
            <w:r w:rsidRPr="0038563B">
              <w:rPr>
                <w:rStyle w:val="Hyperlink"/>
                <w:noProof/>
                <w:sz w:val="20"/>
                <w:szCs w:val="20"/>
              </w:rPr>
              <w:t>29.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Personal Protective Equipment (29)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_Toc216777442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16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A9E3F91" w14:textId="35F6F7A1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43" w:history="1">
            <w:r w:rsidRPr="0038563B">
              <w:rPr>
                <w:rStyle w:val="Hyperlink"/>
                <w:noProof/>
                <w:sz w:val="20"/>
                <w:szCs w:val="20"/>
              </w:rPr>
              <w:t>30.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Event Management (30)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_Toc216777443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16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3F99258" w14:textId="48DB5618" w:rsidR="0038563B" w:rsidRPr="0038563B" w:rsidRDefault="0038563B">
          <w:pPr>
            <w:pStyle w:val="TOC1"/>
            <w:rPr>
              <w:rFonts w:asciiTheme="minorHAnsi" w:eastAsiaTheme="minorEastAsia" w:hAnsiTheme="minorHAnsi"/>
              <w:noProof/>
              <w:lang w:eastAsia="en-AU"/>
            </w:rPr>
          </w:pPr>
          <w:hyperlink w:anchor="_Toc216777444" w:history="1">
            <w:r w:rsidRPr="0038563B">
              <w:rPr>
                <w:rStyle w:val="Hyperlink"/>
                <w:noProof/>
                <w:sz w:val="20"/>
                <w:szCs w:val="20"/>
              </w:rPr>
              <w:t>31.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Hazardous Work (31)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_Toc216777444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16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273F6EB" w14:textId="5FF91705" w:rsidR="00576423" w:rsidRDefault="0038563B" w:rsidP="0038563B">
          <w:pPr>
            <w:pStyle w:val="TOC1"/>
          </w:pPr>
          <w:hyperlink w:anchor="_Toc216777445" w:history="1">
            <w:r w:rsidRPr="0038563B">
              <w:rPr>
                <w:rStyle w:val="Hyperlink"/>
                <w:noProof/>
                <w:sz w:val="20"/>
                <w:szCs w:val="20"/>
              </w:rPr>
              <w:t>32.</w:t>
            </w:r>
            <w:r w:rsidRPr="0038563B">
              <w:rPr>
                <w:rFonts w:asciiTheme="minorHAnsi" w:eastAsiaTheme="minorEastAsia" w:hAnsiTheme="minorHAnsi"/>
                <w:noProof/>
                <w:lang w:eastAsia="en-AU"/>
              </w:rPr>
              <w:tab/>
            </w:r>
            <w:r w:rsidRPr="0038563B">
              <w:rPr>
                <w:rStyle w:val="Hyperlink"/>
                <w:noProof/>
                <w:sz w:val="20"/>
                <w:szCs w:val="20"/>
              </w:rPr>
              <w:t>Recovery &amp; Return to Work (32)</w:t>
            </w:r>
            <w:r w:rsidRPr="0038563B">
              <w:rPr>
                <w:noProof/>
                <w:webHidden/>
                <w:sz w:val="20"/>
                <w:szCs w:val="20"/>
              </w:rPr>
              <w:tab/>
            </w:r>
            <w:r w:rsidRPr="0038563B">
              <w:rPr>
                <w:noProof/>
                <w:webHidden/>
                <w:sz w:val="20"/>
                <w:szCs w:val="20"/>
              </w:rPr>
              <w:fldChar w:fldCharType="begin"/>
            </w:r>
            <w:r w:rsidRPr="0038563B">
              <w:rPr>
                <w:noProof/>
                <w:webHidden/>
                <w:sz w:val="20"/>
                <w:szCs w:val="20"/>
              </w:rPr>
              <w:instrText xml:space="preserve"> PAGEREF _Toc216777445 \h </w:instrText>
            </w:r>
            <w:r w:rsidRPr="0038563B">
              <w:rPr>
                <w:noProof/>
                <w:webHidden/>
                <w:sz w:val="20"/>
                <w:szCs w:val="20"/>
              </w:rPr>
            </w:r>
            <w:r w:rsidRPr="0038563B">
              <w:rPr>
                <w:noProof/>
                <w:webHidden/>
                <w:sz w:val="20"/>
                <w:szCs w:val="20"/>
              </w:rPr>
              <w:fldChar w:fldCharType="separate"/>
            </w:r>
            <w:r w:rsidR="00C61E8D">
              <w:rPr>
                <w:noProof/>
                <w:webHidden/>
                <w:sz w:val="20"/>
                <w:szCs w:val="20"/>
              </w:rPr>
              <w:t>17</w:t>
            </w:r>
            <w:r w:rsidRPr="0038563B">
              <w:rPr>
                <w:noProof/>
                <w:webHidden/>
                <w:sz w:val="20"/>
                <w:szCs w:val="20"/>
              </w:rPr>
              <w:fldChar w:fldCharType="end"/>
            </w:r>
          </w:hyperlink>
          <w:r w:rsidR="00C927F3">
            <w:rPr>
              <w:b/>
              <w:bCs/>
              <w:noProof/>
              <w:lang w:val="en-US"/>
            </w:rPr>
            <w:fldChar w:fldCharType="end"/>
          </w:r>
        </w:p>
      </w:sdtContent>
    </w:sdt>
    <w:p w14:paraId="3BB034A6" w14:textId="3D8422C9" w:rsidR="00576423" w:rsidRDefault="00576423">
      <w:pPr>
        <w:rPr>
          <w:rFonts w:ascii="Noto Serif Armenian Light" w:hAnsi="Noto Serif Armenian Light"/>
        </w:rPr>
      </w:pPr>
      <w:r>
        <w:rPr>
          <w:rFonts w:ascii="Noto Serif Armenian Light" w:hAnsi="Noto Serif Armenian Light"/>
        </w:rPr>
        <w:br w:type="page"/>
      </w:r>
    </w:p>
    <w:p w14:paraId="0860543A" w14:textId="4009489F" w:rsidR="00576423" w:rsidRPr="00D76149" w:rsidRDefault="00576423" w:rsidP="00D76149">
      <w:pPr>
        <w:rPr>
          <w:rFonts w:cs="Arial"/>
        </w:rPr>
      </w:pPr>
      <w:r w:rsidRPr="00D76149">
        <w:rPr>
          <w:rFonts w:cs="Arial"/>
        </w:rPr>
        <w:lastRenderedPageBreak/>
        <w:t xml:space="preserve">These verifications are </w:t>
      </w:r>
      <w:r w:rsidR="0014066E" w:rsidRPr="00D76149">
        <w:rPr>
          <w:rFonts w:cs="Arial"/>
        </w:rPr>
        <w:t>designed to support</w:t>
      </w:r>
      <w:r w:rsidRPr="00D76149">
        <w:rPr>
          <w:rFonts w:cs="Arial"/>
        </w:rPr>
        <w:t xml:space="preserve"> worksites </w:t>
      </w:r>
      <w:r w:rsidR="0014066E" w:rsidRPr="00D76149">
        <w:rPr>
          <w:rFonts w:cs="Arial"/>
        </w:rPr>
        <w:t>in assessing the</w:t>
      </w:r>
      <w:r w:rsidRPr="00D76149">
        <w:rPr>
          <w:rFonts w:cs="Arial"/>
        </w:rPr>
        <w:t xml:space="preserve"> implementation of </w:t>
      </w:r>
      <w:r w:rsidR="0014066E" w:rsidRPr="00D76149">
        <w:rPr>
          <w:rFonts w:cs="Arial"/>
        </w:rPr>
        <w:t>specific</w:t>
      </w:r>
      <w:r w:rsidRPr="00D76149">
        <w:rPr>
          <w:rFonts w:cs="Arial"/>
        </w:rPr>
        <w:t xml:space="preserve"> procedure</w:t>
      </w:r>
      <w:r w:rsidR="0014066E" w:rsidRPr="00D76149">
        <w:rPr>
          <w:rFonts w:cs="Arial"/>
        </w:rPr>
        <w:t>s. Where gaps</w:t>
      </w:r>
      <w:r w:rsidRPr="00D76149">
        <w:rPr>
          <w:rFonts w:cs="Arial"/>
        </w:rPr>
        <w:t xml:space="preserve"> are identified, </w:t>
      </w:r>
      <w:r w:rsidR="0014066E" w:rsidRPr="00D76149">
        <w:rPr>
          <w:rFonts w:cs="Arial"/>
        </w:rPr>
        <w:t xml:space="preserve">appropriate </w:t>
      </w:r>
      <w:r w:rsidRPr="00D76149">
        <w:rPr>
          <w:rFonts w:cs="Arial"/>
        </w:rPr>
        <w:t xml:space="preserve">corrective actions </w:t>
      </w:r>
      <w:r w:rsidR="0014066E" w:rsidRPr="00D76149">
        <w:rPr>
          <w:rFonts w:cs="Arial"/>
        </w:rPr>
        <w:t>should be undertaken.</w:t>
      </w:r>
    </w:p>
    <w:p w14:paraId="728BEB17" w14:textId="6EE86D10" w:rsidR="00576423" w:rsidRPr="00D76149" w:rsidRDefault="00576423" w:rsidP="000424A9">
      <w:pPr>
        <w:rPr>
          <w:rFonts w:cs="Arial"/>
        </w:rPr>
      </w:pPr>
      <w:r w:rsidRPr="00D76149">
        <w:rPr>
          <w:rFonts w:cs="Arial"/>
        </w:rPr>
        <w:t xml:space="preserve">Each question is </w:t>
      </w:r>
      <w:r w:rsidR="0014066E" w:rsidRPr="00D76149">
        <w:rPr>
          <w:rFonts w:cs="Arial"/>
        </w:rPr>
        <w:t>scored on a scale</w:t>
      </w:r>
      <w:r w:rsidRPr="00D76149">
        <w:rPr>
          <w:rFonts w:cs="Arial"/>
        </w:rPr>
        <w:t xml:space="preserve"> of one (1).  If </w:t>
      </w:r>
      <w:r w:rsidR="0014066E" w:rsidRPr="00D76149">
        <w:rPr>
          <w:rFonts w:cs="Arial"/>
        </w:rPr>
        <w:t>a</w:t>
      </w:r>
      <w:r w:rsidRPr="00D76149">
        <w:rPr>
          <w:rFonts w:cs="Arial"/>
        </w:rPr>
        <w:t xml:space="preserve"> question is not applicable to the worksite, </w:t>
      </w:r>
      <w:r w:rsidR="0014066E" w:rsidRPr="00D76149">
        <w:rPr>
          <w:rFonts w:cs="Arial"/>
        </w:rPr>
        <w:t>mark it as</w:t>
      </w:r>
      <w:r w:rsidRPr="00D76149">
        <w:rPr>
          <w:rFonts w:cs="Arial"/>
        </w:rPr>
        <w:t xml:space="preserve"> </w:t>
      </w:r>
      <w:r w:rsidRPr="00D76149">
        <w:rPr>
          <w:rFonts w:cs="Arial"/>
          <w:b/>
          <w:bCs/>
        </w:rPr>
        <w:t>N/A</w:t>
      </w:r>
      <w:r w:rsidRPr="00D76149">
        <w:rPr>
          <w:rFonts w:cs="Arial"/>
        </w:rPr>
        <w:t xml:space="preserve"> </w:t>
      </w:r>
      <w:r w:rsidR="0014066E" w:rsidRPr="00D76149">
        <w:rPr>
          <w:rFonts w:cs="Arial"/>
        </w:rPr>
        <w:t>while still assigning a score of</w:t>
      </w:r>
      <w:r w:rsidRPr="00D76149">
        <w:rPr>
          <w:rFonts w:cs="Arial"/>
        </w:rPr>
        <w:t xml:space="preserve"> one (1).</w:t>
      </w:r>
    </w:p>
    <w:p w14:paraId="722B8F13" w14:textId="77777777" w:rsidR="00576423" w:rsidRPr="00D76149" w:rsidRDefault="00576423" w:rsidP="00D76149">
      <w:pPr>
        <w:pStyle w:val="Heading1"/>
      </w:pPr>
      <w:bookmarkStart w:id="0" w:name="_Toc122415906"/>
      <w:bookmarkStart w:id="1" w:name="_Toc216777414"/>
      <w:r w:rsidRPr="00D76149">
        <w:t>Maintaining Workplace Health Procedure (1)</w:t>
      </w:r>
      <w:bookmarkEnd w:id="0"/>
      <w:bookmarkEnd w:id="1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7"/>
        <w:gridCol w:w="1704"/>
        <w:gridCol w:w="2835"/>
      </w:tblGrid>
      <w:tr w:rsidR="00576423" w:rsidRPr="00D76149" w14:paraId="202F93DA" w14:textId="77777777" w:rsidTr="00D76149">
        <w:tc>
          <w:tcPr>
            <w:tcW w:w="2864" w:type="pct"/>
            <w:shd w:val="clear" w:color="auto" w:fill="FFFAEC" w:themeFill="accent4"/>
            <w:vAlign w:val="center"/>
          </w:tcPr>
          <w:p w14:paraId="0C1CCD4F" w14:textId="77777777" w:rsidR="00576423" w:rsidRPr="00D76149" w:rsidRDefault="0057642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2" w:type="pct"/>
            <w:shd w:val="clear" w:color="auto" w:fill="FFFAEC" w:themeFill="accent4"/>
            <w:vAlign w:val="center"/>
          </w:tcPr>
          <w:p w14:paraId="4EAF3B32" w14:textId="20751EC0" w:rsidR="0057642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337EBD43" w14:textId="4384A37C" w:rsidR="0057642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639EF317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47C3DF" w14:textId="36AD4EE2" w:rsidR="00576423" w:rsidRPr="00DC025E" w:rsidRDefault="00E1074E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Does the workplace have signage displayed indicating smoke free / designated smoking area?</w:t>
            </w:r>
          </w:p>
        </w:tc>
        <w:tc>
          <w:tcPr>
            <w:tcW w:w="802" w:type="pct"/>
            <w:vAlign w:val="center"/>
          </w:tcPr>
          <w:p w14:paraId="48322C43" w14:textId="203E2D41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47D8CF8B" w14:textId="0BBE57E2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6A5B425C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0B343" w14:textId="3DA6098A" w:rsidR="00576423" w:rsidRPr="00DC025E" w:rsidRDefault="00E1074E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Has the workplace instigated UV protection measures for workers exposed to ultraviolet radiation?</w:t>
            </w:r>
          </w:p>
        </w:tc>
        <w:tc>
          <w:tcPr>
            <w:tcW w:w="802" w:type="pct"/>
            <w:vAlign w:val="center"/>
          </w:tcPr>
          <w:p w14:paraId="3E49FF7C" w14:textId="14748A19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37DB1256" w14:textId="0C5ADA4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1FDC998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AA73" w14:textId="594D640A" w:rsidR="00576423" w:rsidRPr="00DC025E" w:rsidRDefault="00E1074E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Where voice issues have been identified have strategies been put into place?</w:t>
            </w:r>
          </w:p>
        </w:tc>
        <w:tc>
          <w:tcPr>
            <w:tcW w:w="802" w:type="pct"/>
            <w:vAlign w:val="center"/>
          </w:tcPr>
          <w:p w14:paraId="0950CE41" w14:textId="6F2DD1D8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7C054A3C" w14:textId="55E28C51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06230D43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BB857" w14:textId="77574867" w:rsidR="00576423" w:rsidRPr="00DC025E" w:rsidRDefault="00E1074E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Employee Assistant Program in place?</w:t>
            </w:r>
          </w:p>
        </w:tc>
        <w:tc>
          <w:tcPr>
            <w:tcW w:w="802" w:type="pct"/>
            <w:vAlign w:val="center"/>
          </w:tcPr>
          <w:p w14:paraId="184BBFA5" w14:textId="42BC642A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2D03CED8" w14:textId="4BD8442E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3A48FF07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0802F" w14:textId="77777777" w:rsidR="00576423" w:rsidRPr="00D76149" w:rsidRDefault="00576423" w:rsidP="00D76149">
            <w:pPr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D76149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2516F" w14:textId="77777777" w:rsidR="00576423" w:rsidRPr="00D76149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D76149">
              <w:rPr>
                <w:rFonts w:cs="Arial"/>
                <w:b/>
                <w:bCs/>
                <w:sz w:val="20"/>
                <w:szCs w:val="16"/>
              </w:rPr>
              <w:t>/ 4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AD84E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  <w:u w:val="single"/>
              </w:rPr>
            </w:pPr>
          </w:p>
        </w:tc>
      </w:tr>
    </w:tbl>
    <w:p w14:paraId="5CADDE0C" w14:textId="77777777" w:rsidR="00576423" w:rsidRPr="00D76149" w:rsidRDefault="00576423" w:rsidP="00D76149">
      <w:pPr>
        <w:pStyle w:val="Heading1"/>
      </w:pPr>
      <w:bookmarkStart w:id="2" w:name="_Toc122415907"/>
      <w:bookmarkStart w:id="3" w:name="_Toc216777415"/>
      <w:r w:rsidRPr="00D76149">
        <w:t>Incident Reporting &amp; Investigation (2)</w:t>
      </w:r>
      <w:bookmarkEnd w:id="2"/>
      <w:bookmarkEnd w:id="3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7"/>
        <w:gridCol w:w="1704"/>
        <w:gridCol w:w="2835"/>
      </w:tblGrid>
      <w:tr w:rsidR="00042FA3" w:rsidRPr="00D76149" w14:paraId="5F61C546" w14:textId="77777777" w:rsidTr="00D76149">
        <w:tc>
          <w:tcPr>
            <w:tcW w:w="2864" w:type="pct"/>
            <w:shd w:val="clear" w:color="auto" w:fill="FFFAEC" w:themeFill="accent4"/>
            <w:vAlign w:val="center"/>
          </w:tcPr>
          <w:p w14:paraId="152C5FAF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2" w:type="pct"/>
            <w:shd w:val="clear" w:color="auto" w:fill="FFFAEC" w:themeFill="accent4"/>
            <w:vAlign w:val="center"/>
          </w:tcPr>
          <w:p w14:paraId="026E937E" w14:textId="4DAB02EA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671D0550" w14:textId="52F8C00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7CCA4A41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9FEE6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Incidents reported and logged onto the incident data base or equivalent?</w:t>
            </w:r>
          </w:p>
        </w:tc>
        <w:tc>
          <w:tcPr>
            <w:tcW w:w="802" w:type="pct"/>
            <w:vAlign w:val="center"/>
          </w:tcPr>
          <w:p w14:paraId="7A1489AE" w14:textId="5FC02B92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00F2C709" w14:textId="505B75B9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577AEF3E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A356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Investigations commenced within 24 / 48 hours?</w:t>
            </w:r>
          </w:p>
        </w:tc>
        <w:tc>
          <w:tcPr>
            <w:tcW w:w="802" w:type="pct"/>
            <w:vAlign w:val="center"/>
          </w:tcPr>
          <w:p w14:paraId="5C7A0C0F" w14:textId="45C307F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512D71FE" w14:textId="6A54796C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74C62A1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912CA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Is a corrective action system in place, and actions implemented within a reasonable time frame?</w:t>
            </w:r>
          </w:p>
        </w:tc>
        <w:tc>
          <w:tcPr>
            <w:tcW w:w="802" w:type="pct"/>
            <w:vAlign w:val="center"/>
          </w:tcPr>
          <w:p w14:paraId="02928D21" w14:textId="5CFDAA5C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4B3CD1E0" w14:textId="66155F80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155F9325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0ACAE" w14:textId="4779DA66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Notifiable Incidents reported to C</w:t>
            </w:r>
            <w:r w:rsidR="004158B2" w:rsidRPr="00D76149">
              <w:rPr>
                <w:rFonts w:cs="Arial"/>
              </w:rPr>
              <w:t>atholic Safety &amp; Injury Management (C</w:t>
            </w:r>
            <w:r w:rsidR="00264AD9" w:rsidRPr="00D76149">
              <w:rPr>
                <w:rFonts w:cs="Arial"/>
              </w:rPr>
              <w:t>S</w:t>
            </w:r>
            <w:r w:rsidR="004158B2" w:rsidRPr="00D76149">
              <w:rPr>
                <w:rFonts w:cs="Arial"/>
              </w:rPr>
              <w:t>aIM)?</w:t>
            </w:r>
          </w:p>
        </w:tc>
        <w:tc>
          <w:tcPr>
            <w:tcW w:w="802" w:type="pct"/>
            <w:vAlign w:val="center"/>
          </w:tcPr>
          <w:p w14:paraId="259D6229" w14:textId="078E6DEC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21CB754B" w14:textId="0A7D64BD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1D8CC4D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C9E34" w14:textId="77777777" w:rsidR="00576423" w:rsidRPr="00D76149" w:rsidRDefault="00576423" w:rsidP="00D76149">
            <w:pPr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D76149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DE75D" w14:textId="77777777" w:rsidR="00576423" w:rsidRPr="00D76149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D76149">
              <w:rPr>
                <w:rFonts w:cs="Arial"/>
                <w:b/>
                <w:bCs/>
                <w:sz w:val="20"/>
                <w:szCs w:val="16"/>
              </w:rPr>
              <w:t>/ 4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1B6A5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  <w:u w:val="single"/>
              </w:rPr>
            </w:pPr>
          </w:p>
        </w:tc>
      </w:tr>
    </w:tbl>
    <w:p w14:paraId="53C60AF2" w14:textId="4CB20143" w:rsidR="000424A9" w:rsidRDefault="000424A9" w:rsidP="000424A9">
      <w:pPr>
        <w:jc w:val="left"/>
        <w:rPr>
          <w:rFonts w:cs="Arial"/>
        </w:rPr>
      </w:pPr>
      <w:bookmarkStart w:id="4" w:name="_Toc122415908"/>
      <w:bookmarkStart w:id="5" w:name="_Toc216777416"/>
    </w:p>
    <w:p w14:paraId="63E755DB" w14:textId="77777777" w:rsidR="000424A9" w:rsidRDefault="000424A9">
      <w:pPr>
        <w:rPr>
          <w:rFonts w:cs="Arial"/>
        </w:rPr>
      </w:pPr>
      <w:r>
        <w:rPr>
          <w:rFonts w:cs="Arial"/>
        </w:rPr>
        <w:br w:type="page"/>
      </w:r>
    </w:p>
    <w:p w14:paraId="4B3847BE" w14:textId="355688AC" w:rsidR="00576423" w:rsidRPr="00D76149" w:rsidRDefault="00576423" w:rsidP="000424A9">
      <w:pPr>
        <w:pStyle w:val="Heading1"/>
        <w:ind w:left="357" w:hanging="357"/>
      </w:pPr>
      <w:r w:rsidRPr="00D76149">
        <w:lastRenderedPageBreak/>
        <w:t>Work Environment &amp; Facilities (3)</w:t>
      </w:r>
      <w:bookmarkEnd w:id="4"/>
      <w:bookmarkEnd w:id="5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7"/>
        <w:gridCol w:w="1704"/>
        <w:gridCol w:w="2835"/>
      </w:tblGrid>
      <w:tr w:rsidR="00042FA3" w:rsidRPr="00D76149" w14:paraId="742FAB92" w14:textId="77777777" w:rsidTr="00D76149">
        <w:tc>
          <w:tcPr>
            <w:tcW w:w="2864" w:type="pct"/>
            <w:shd w:val="clear" w:color="auto" w:fill="FFFAEC" w:themeFill="accent4"/>
            <w:vAlign w:val="center"/>
          </w:tcPr>
          <w:p w14:paraId="4925219C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2" w:type="pct"/>
            <w:shd w:val="clear" w:color="auto" w:fill="FFFAEC" w:themeFill="accent4"/>
            <w:vAlign w:val="center"/>
          </w:tcPr>
          <w:p w14:paraId="4DA8D6ED" w14:textId="22DFFE44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614A230E" w14:textId="1BA3ACBF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268EE64E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5F7EC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Is there adequate lighting?</w:t>
            </w:r>
          </w:p>
        </w:tc>
        <w:tc>
          <w:tcPr>
            <w:tcW w:w="802" w:type="pct"/>
            <w:vAlign w:val="center"/>
          </w:tcPr>
          <w:p w14:paraId="22950A8D" w14:textId="1F468BC0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4AC299B1" w14:textId="0C151154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15C55A2E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6115B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there appropriate number of toilets for workers (and any others at the site)?</w:t>
            </w:r>
          </w:p>
        </w:tc>
        <w:tc>
          <w:tcPr>
            <w:tcW w:w="802" w:type="pct"/>
            <w:vAlign w:val="center"/>
          </w:tcPr>
          <w:p w14:paraId="7674B3C9" w14:textId="79B41404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76221D27" w14:textId="706BFC1F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1B01930A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157AC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there adequate dining facilities?</w:t>
            </w:r>
          </w:p>
        </w:tc>
        <w:tc>
          <w:tcPr>
            <w:tcW w:w="802" w:type="pct"/>
            <w:vAlign w:val="center"/>
          </w:tcPr>
          <w:p w14:paraId="4D2D4DD5" w14:textId="5D8A6F1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5E0FB0E1" w14:textId="0C70C6E1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2C95A981" w14:textId="77777777" w:rsidTr="00D76149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29E4E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Is there enough storage for workers belongings?</w:t>
            </w:r>
          </w:p>
        </w:tc>
        <w:tc>
          <w:tcPr>
            <w:tcW w:w="802" w:type="pct"/>
            <w:vAlign w:val="center"/>
          </w:tcPr>
          <w:p w14:paraId="162FEE9B" w14:textId="56ABFC21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47E162BC" w14:textId="22D4BEE4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B56B5E" w:rsidRPr="00D76149" w14:paraId="05C9372B" w14:textId="77777777" w:rsidTr="00D76149">
        <w:trPr>
          <w:trHeight w:val="567"/>
        </w:trPr>
        <w:tc>
          <w:tcPr>
            <w:tcW w:w="2864" w:type="pct"/>
            <w:vAlign w:val="center"/>
          </w:tcPr>
          <w:p w14:paraId="1A3394B7" w14:textId="77777777" w:rsidR="00B56B5E" w:rsidRPr="00D76149" w:rsidRDefault="00B56B5E" w:rsidP="00B56B5E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76149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2" w:type="pct"/>
            <w:vAlign w:val="center"/>
          </w:tcPr>
          <w:p w14:paraId="47DCEEF8" w14:textId="4DCB4FB9" w:rsidR="00B56B5E" w:rsidRPr="00D76149" w:rsidRDefault="00B56B5E" w:rsidP="00B56B5E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D76149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0424A9">
              <w:rPr>
                <w:rFonts w:cs="Arial"/>
                <w:b/>
                <w:bCs/>
                <w:sz w:val="20"/>
                <w:szCs w:val="16"/>
              </w:rPr>
              <w:t>4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01C88CAB" w14:textId="77777777" w:rsidR="00B56B5E" w:rsidRPr="00D76149" w:rsidRDefault="00B56B5E" w:rsidP="00B56B5E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3D2F4C64" w14:textId="77777777" w:rsidR="00576423" w:rsidRPr="00D76149" w:rsidRDefault="00576423" w:rsidP="000424A9">
      <w:pPr>
        <w:pStyle w:val="Heading1"/>
        <w:ind w:left="357" w:hanging="357"/>
      </w:pPr>
      <w:bookmarkStart w:id="6" w:name="_Toc122415909"/>
      <w:bookmarkStart w:id="7" w:name="_Toc216777417"/>
      <w:r w:rsidRPr="00D76149">
        <w:t>Asbestos (4)</w:t>
      </w:r>
      <w:bookmarkEnd w:id="6"/>
      <w:bookmarkEnd w:id="7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7"/>
        <w:gridCol w:w="1704"/>
        <w:gridCol w:w="2835"/>
      </w:tblGrid>
      <w:tr w:rsidR="00042FA3" w:rsidRPr="00D76149" w14:paraId="3E3C39D4" w14:textId="77777777" w:rsidTr="00DC34E8">
        <w:tc>
          <w:tcPr>
            <w:tcW w:w="2864" w:type="pct"/>
            <w:shd w:val="clear" w:color="auto" w:fill="FFFAEC" w:themeFill="accent4"/>
            <w:vAlign w:val="center"/>
          </w:tcPr>
          <w:p w14:paraId="5A9264C1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2" w:type="pct"/>
            <w:shd w:val="clear" w:color="auto" w:fill="FFFAEC" w:themeFill="accent4"/>
            <w:vAlign w:val="center"/>
          </w:tcPr>
          <w:p w14:paraId="7AF2E534" w14:textId="0BD78F49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534FFA25" w14:textId="18B35075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5818032C" w14:textId="77777777" w:rsidTr="00DC34E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3526F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Does the site have an Asbestos Register that has been reviewed in the last five (5) years by a competent person?</w:t>
            </w:r>
          </w:p>
        </w:tc>
        <w:tc>
          <w:tcPr>
            <w:tcW w:w="802" w:type="pct"/>
            <w:vAlign w:val="center"/>
          </w:tcPr>
          <w:p w14:paraId="73FE2CAF" w14:textId="2201ED59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790536E6" w14:textId="1EF46CE2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1D7ACCDA" w14:textId="77777777" w:rsidTr="00DC34E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EA54C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Does the site have an Asbestos Management Plan has been reviewed in the last five (5) years by competent worker?</w:t>
            </w:r>
          </w:p>
        </w:tc>
        <w:tc>
          <w:tcPr>
            <w:tcW w:w="802" w:type="pct"/>
            <w:vAlign w:val="center"/>
          </w:tcPr>
          <w:p w14:paraId="7A58272D" w14:textId="48109BB8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22E3EFFF" w14:textId="3EFB419B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6DB009DC" w14:textId="77777777" w:rsidTr="00DC34E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1780D" w14:textId="07EC0BE5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Annual asbestos inspections completed?</w:t>
            </w:r>
          </w:p>
        </w:tc>
        <w:tc>
          <w:tcPr>
            <w:tcW w:w="802" w:type="pct"/>
            <w:vAlign w:val="center"/>
          </w:tcPr>
          <w:p w14:paraId="38374EAF" w14:textId="746864FA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3CD25FBF" w14:textId="4032B5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4615AD35" w14:textId="77777777" w:rsidTr="00DC34E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3735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Asbestos removed from site and documentation kept?</w:t>
            </w:r>
          </w:p>
        </w:tc>
        <w:tc>
          <w:tcPr>
            <w:tcW w:w="802" w:type="pct"/>
            <w:vAlign w:val="center"/>
          </w:tcPr>
          <w:p w14:paraId="198DB084" w14:textId="0D4A9D5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6BB97DA2" w14:textId="63F6C759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20B044E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48A29FBF" w14:textId="77777777" w:rsidR="00576423" w:rsidRPr="00D76149" w:rsidRDefault="00576423" w:rsidP="00D76149">
            <w:pPr>
              <w:ind w:left="142"/>
              <w:jc w:val="right"/>
              <w:rPr>
                <w:rFonts w:cs="Arial"/>
                <w:sz w:val="20"/>
                <w:szCs w:val="20"/>
              </w:rPr>
            </w:pPr>
            <w:r w:rsidRPr="00D76149">
              <w:rPr>
                <w:rFonts w:cs="Arial"/>
                <w:sz w:val="20"/>
                <w:szCs w:val="20"/>
              </w:rPr>
              <w:t>TOTAL SCORE</w:t>
            </w:r>
          </w:p>
        </w:tc>
        <w:tc>
          <w:tcPr>
            <w:tcW w:w="802" w:type="pct"/>
            <w:vAlign w:val="center"/>
          </w:tcPr>
          <w:p w14:paraId="21D745E5" w14:textId="77777777" w:rsidR="00576423" w:rsidRPr="00E1074E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E1074E">
              <w:rPr>
                <w:rFonts w:cs="Arial"/>
                <w:b/>
                <w:bCs/>
                <w:sz w:val="20"/>
                <w:szCs w:val="16"/>
              </w:rPr>
              <w:t>/ 4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5AA11E0F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  <w:u w:val="single"/>
              </w:rPr>
            </w:pPr>
          </w:p>
        </w:tc>
      </w:tr>
    </w:tbl>
    <w:p w14:paraId="6D823918" w14:textId="77777777" w:rsidR="000424A9" w:rsidRDefault="000424A9">
      <w:pPr>
        <w:rPr>
          <w:rFonts w:ascii="Noto Serif Armenian" w:eastAsiaTheme="majorEastAsia" w:hAnsi="Noto Serif Armenian" w:cstheme="majorBidi"/>
          <w:b/>
          <w:bCs/>
          <w:color w:val="533E7C" w:themeColor="accent1"/>
          <w:sz w:val="28"/>
          <w:szCs w:val="28"/>
        </w:rPr>
      </w:pPr>
      <w:bookmarkStart w:id="8" w:name="_Toc122415910"/>
      <w:bookmarkStart w:id="9" w:name="_Toc216777418"/>
      <w:r>
        <w:br w:type="page"/>
      </w:r>
    </w:p>
    <w:p w14:paraId="45F364E8" w14:textId="63CDE976" w:rsidR="00576423" w:rsidRPr="00D76149" w:rsidRDefault="00576423" w:rsidP="000424A9">
      <w:pPr>
        <w:pStyle w:val="Heading1"/>
        <w:ind w:left="357" w:hanging="357"/>
      </w:pPr>
      <w:r w:rsidRPr="00D76149">
        <w:lastRenderedPageBreak/>
        <w:t xml:space="preserve">Consultation </w:t>
      </w:r>
      <w:r w:rsidR="00264AD9" w:rsidRPr="00D76149">
        <w:t xml:space="preserve">Cooperation </w:t>
      </w:r>
      <w:r w:rsidRPr="00D76149">
        <w:t>and Co</w:t>
      </w:r>
      <w:r w:rsidR="00264AD9" w:rsidRPr="00D76149">
        <w:t>ordination</w:t>
      </w:r>
      <w:r w:rsidRPr="00D76149">
        <w:t xml:space="preserve"> (5)</w:t>
      </w:r>
      <w:bookmarkEnd w:id="8"/>
      <w:bookmarkEnd w:id="9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7"/>
        <w:gridCol w:w="1704"/>
        <w:gridCol w:w="2835"/>
      </w:tblGrid>
      <w:tr w:rsidR="00042FA3" w:rsidRPr="00D76149" w14:paraId="621B9727" w14:textId="77777777" w:rsidTr="00DC34E8">
        <w:tc>
          <w:tcPr>
            <w:tcW w:w="2864" w:type="pct"/>
            <w:shd w:val="clear" w:color="auto" w:fill="FFFAEC" w:themeFill="accent4"/>
            <w:vAlign w:val="center"/>
          </w:tcPr>
          <w:p w14:paraId="2572EA08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2" w:type="pct"/>
            <w:shd w:val="clear" w:color="auto" w:fill="FFFAEC" w:themeFill="accent4"/>
            <w:vAlign w:val="center"/>
          </w:tcPr>
          <w:p w14:paraId="5441DE05" w14:textId="7CBCF61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7DEF584E" w14:textId="5E56006F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21818FF6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5782A5E2" w14:textId="68649C18" w:rsidR="00576423" w:rsidRPr="00D76149" w:rsidRDefault="00264AD9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Is there a mechanism in place that facilitates consultation/communication on WHS matters?</w:t>
            </w:r>
          </w:p>
        </w:tc>
        <w:tc>
          <w:tcPr>
            <w:tcW w:w="802" w:type="pct"/>
            <w:vAlign w:val="center"/>
          </w:tcPr>
          <w:p w14:paraId="4A22AC76" w14:textId="717F5C8F" w:rsidR="00576423" w:rsidRPr="00D76149" w:rsidRDefault="00576423" w:rsidP="00D76149">
            <w:pPr>
              <w:rPr>
                <w:rFonts w:cs="Arial"/>
                <w:b/>
              </w:rPr>
            </w:pPr>
          </w:p>
        </w:tc>
        <w:tc>
          <w:tcPr>
            <w:tcW w:w="1334" w:type="pct"/>
            <w:vAlign w:val="center"/>
          </w:tcPr>
          <w:p w14:paraId="2F3F1125" w14:textId="0282DDB0" w:rsidR="00576423" w:rsidRPr="00D76149" w:rsidRDefault="00576423" w:rsidP="00D76149">
            <w:pPr>
              <w:rPr>
                <w:rFonts w:cs="Arial"/>
                <w:b/>
              </w:rPr>
            </w:pPr>
          </w:p>
        </w:tc>
      </w:tr>
      <w:tr w:rsidR="00576423" w:rsidRPr="00D76149" w14:paraId="44E1B36D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1F5962C4" w14:textId="77777777" w:rsidR="00576423" w:rsidRPr="00D76149" w:rsidRDefault="00576423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WHS Board / Council report is completed at least 6 monthly?</w:t>
            </w:r>
          </w:p>
        </w:tc>
        <w:tc>
          <w:tcPr>
            <w:tcW w:w="802" w:type="pct"/>
            <w:vAlign w:val="center"/>
          </w:tcPr>
          <w:p w14:paraId="432EA9FB" w14:textId="5BB148F5" w:rsidR="00576423" w:rsidRPr="00D76149" w:rsidRDefault="00576423" w:rsidP="00D76149">
            <w:pPr>
              <w:rPr>
                <w:rFonts w:cs="Arial"/>
                <w:b/>
              </w:rPr>
            </w:pPr>
          </w:p>
        </w:tc>
        <w:tc>
          <w:tcPr>
            <w:tcW w:w="1334" w:type="pct"/>
            <w:vAlign w:val="center"/>
          </w:tcPr>
          <w:p w14:paraId="703BE589" w14:textId="3E0EDFEC" w:rsidR="00576423" w:rsidRPr="00D76149" w:rsidRDefault="00576423" w:rsidP="00D76149">
            <w:pPr>
              <w:rPr>
                <w:rFonts w:cs="Arial"/>
                <w:b/>
              </w:rPr>
            </w:pPr>
          </w:p>
        </w:tc>
      </w:tr>
      <w:tr w:rsidR="00576423" w:rsidRPr="00D76149" w14:paraId="3A768FE1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21AD43C7" w14:textId="7D2AB18B" w:rsidR="00576423" w:rsidRPr="00D76149" w:rsidRDefault="00E1074E" w:rsidP="00DC025E">
            <w:pPr>
              <w:jc w:val="left"/>
              <w:rPr>
                <w:rFonts w:cs="Arial"/>
              </w:rPr>
            </w:pPr>
            <w:r w:rsidRPr="00E1074E">
              <w:rPr>
                <w:rFonts w:cs="Arial"/>
              </w:rPr>
              <w:t>Where changes have occurred, (building works, change in work practice, procedural changes) what consultation has occurred?</w:t>
            </w:r>
          </w:p>
        </w:tc>
        <w:tc>
          <w:tcPr>
            <w:tcW w:w="802" w:type="pct"/>
            <w:vAlign w:val="center"/>
          </w:tcPr>
          <w:p w14:paraId="0F0DE158" w14:textId="73B67C4C" w:rsidR="00576423" w:rsidRPr="00D76149" w:rsidRDefault="00576423" w:rsidP="00D76149">
            <w:pPr>
              <w:rPr>
                <w:rFonts w:cs="Arial"/>
                <w:b/>
              </w:rPr>
            </w:pPr>
          </w:p>
        </w:tc>
        <w:tc>
          <w:tcPr>
            <w:tcW w:w="1334" w:type="pct"/>
            <w:vAlign w:val="center"/>
          </w:tcPr>
          <w:p w14:paraId="228A9B5A" w14:textId="3B48D23F" w:rsidR="00576423" w:rsidRPr="00D76149" w:rsidRDefault="00576423" w:rsidP="00D76149">
            <w:pPr>
              <w:rPr>
                <w:rFonts w:cs="Arial"/>
                <w:b/>
              </w:rPr>
            </w:pPr>
          </w:p>
        </w:tc>
      </w:tr>
      <w:tr w:rsidR="00576423" w:rsidRPr="00D76149" w14:paraId="01A895FE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4E95F4AD" w14:textId="5126DCA6" w:rsidR="00576423" w:rsidRPr="00E1074E" w:rsidRDefault="00E1074E" w:rsidP="00DC025E">
            <w:pPr>
              <w:jc w:val="left"/>
              <w:rPr>
                <w:rFonts w:cs="Arial"/>
              </w:rPr>
            </w:pPr>
            <w:r w:rsidRPr="00E1074E">
              <w:rPr>
                <w:rFonts w:cs="Arial"/>
              </w:rPr>
              <w:t>Is there an elected Heath Safety Representative (HSR) on site?</w:t>
            </w:r>
          </w:p>
        </w:tc>
        <w:tc>
          <w:tcPr>
            <w:tcW w:w="802" w:type="pct"/>
            <w:vAlign w:val="center"/>
          </w:tcPr>
          <w:p w14:paraId="69D870E7" w14:textId="2717CC8F" w:rsidR="00576423" w:rsidRPr="00D76149" w:rsidRDefault="00576423" w:rsidP="00D76149">
            <w:pPr>
              <w:rPr>
                <w:rFonts w:cs="Arial"/>
                <w:b/>
              </w:rPr>
            </w:pPr>
          </w:p>
        </w:tc>
        <w:tc>
          <w:tcPr>
            <w:tcW w:w="1334" w:type="pct"/>
            <w:vAlign w:val="center"/>
          </w:tcPr>
          <w:p w14:paraId="2F7048E0" w14:textId="3ACB5F67" w:rsidR="00576423" w:rsidRPr="00D76149" w:rsidRDefault="00576423" w:rsidP="00D76149">
            <w:pPr>
              <w:rPr>
                <w:rFonts w:cs="Arial"/>
                <w:b/>
              </w:rPr>
            </w:pPr>
          </w:p>
        </w:tc>
      </w:tr>
      <w:tr w:rsidR="00576423" w:rsidRPr="00D76149" w14:paraId="6F868C9D" w14:textId="77777777" w:rsidTr="00DC34E8">
        <w:trPr>
          <w:trHeight w:val="315"/>
        </w:trPr>
        <w:tc>
          <w:tcPr>
            <w:tcW w:w="2864" w:type="pct"/>
            <w:vAlign w:val="center"/>
          </w:tcPr>
          <w:p w14:paraId="3B8ED1DE" w14:textId="77777777" w:rsidR="00576423" w:rsidRPr="00DC34E8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C34E8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2" w:type="pct"/>
            <w:vAlign w:val="center"/>
          </w:tcPr>
          <w:p w14:paraId="71160C03" w14:textId="053D4E16" w:rsidR="00576423" w:rsidRPr="00DC34E8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DC34E8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264AD9" w:rsidRPr="00DC34E8">
              <w:rPr>
                <w:rFonts w:cs="Arial"/>
                <w:b/>
                <w:bCs/>
                <w:sz w:val="20"/>
                <w:szCs w:val="16"/>
              </w:rPr>
              <w:t>4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75D7B6A3" w14:textId="7777777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  <w:u w:val="single"/>
              </w:rPr>
            </w:pPr>
          </w:p>
        </w:tc>
      </w:tr>
    </w:tbl>
    <w:p w14:paraId="2D7217F5" w14:textId="77777777" w:rsidR="00576423" w:rsidRPr="00D76149" w:rsidRDefault="00576423" w:rsidP="00D76149">
      <w:pPr>
        <w:pStyle w:val="Heading1"/>
        <w:ind w:left="357" w:hanging="357"/>
      </w:pPr>
      <w:bookmarkStart w:id="10" w:name="_Toc122415911"/>
      <w:bookmarkStart w:id="11" w:name="_Toc216777419"/>
      <w:bookmarkStart w:id="12" w:name="_Hlk122341741"/>
      <w:r w:rsidRPr="00D76149">
        <w:t>Contractor Management (6)</w:t>
      </w:r>
      <w:bookmarkEnd w:id="10"/>
      <w:bookmarkEnd w:id="11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7"/>
        <w:gridCol w:w="1704"/>
        <w:gridCol w:w="2835"/>
      </w:tblGrid>
      <w:tr w:rsidR="00042FA3" w:rsidRPr="00D76149" w14:paraId="554CA8F3" w14:textId="77777777" w:rsidTr="00DC34E8">
        <w:tc>
          <w:tcPr>
            <w:tcW w:w="2864" w:type="pct"/>
            <w:shd w:val="clear" w:color="auto" w:fill="FFFAEC" w:themeFill="accent4"/>
            <w:vAlign w:val="center"/>
          </w:tcPr>
          <w:p w14:paraId="0D0DDCC9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2" w:type="pct"/>
            <w:shd w:val="clear" w:color="auto" w:fill="FFFAEC" w:themeFill="accent4"/>
            <w:vAlign w:val="center"/>
          </w:tcPr>
          <w:p w14:paraId="75C00D71" w14:textId="203D893F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63D09E10" w14:textId="32A2930F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6E95A124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78FA43A5" w14:textId="77777777" w:rsidR="00576423" w:rsidRPr="00D76149" w:rsidRDefault="00576423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Preferred Contractor Register has been reviewed and updated within last 12 months?</w:t>
            </w:r>
          </w:p>
        </w:tc>
        <w:tc>
          <w:tcPr>
            <w:tcW w:w="802" w:type="pct"/>
            <w:vAlign w:val="center"/>
          </w:tcPr>
          <w:p w14:paraId="34021B2F" w14:textId="5E0365E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4FD9B8DC" w14:textId="48BB8C55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5B9E639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7D53DE61" w14:textId="46C1F6BE" w:rsidR="00576423" w:rsidRPr="00D76149" w:rsidRDefault="00576423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Contractors have been inducted / re-inducted (within last 5 years</w:t>
            </w:r>
            <w:r w:rsidR="0064198D" w:rsidRPr="00D76149">
              <w:rPr>
                <w:rFonts w:cs="Arial"/>
              </w:rPr>
              <w:t>),</w:t>
            </w:r>
            <w:r w:rsidRPr="00D76149">
              <w:rPr>
                <w:rFonts w:cs="Arial"/>
              </w:rPr>
              <w:t xml:space="preserve"> and records retained? (Please note:  this is not required for emergency work)?</w:t>
            </w:r>
          </w:p>
        </w:tc>
        <w:tc>
          <w:tcPr>
            <w:tcW w:w="802" w:type="pct"/>
            <w:vAlign w:val="center"/>
          </w:tcPr>
          <w:p w14:paraId="15873CA2" w14:textId="387ABC0A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002DBD0A" w14:textId="436944A1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580A8D24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77C1FE62" w14:textId="77777777" w:rsidR="00576423" w:rsidRPr="00D76149" w:rsidRDefault="00576423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Where building / renovations / improvement works have been completed, has a risk assessment been completed on the impact to the workers on site?</w:t>
            </w:r>
          </w:p>
        </w:tc>
        <w:tc>
          <w:tcPr>
            <w:tcW w:w="802" w:type="pct"/>
            <w:vAlign w:val="center"/>
          </w:tcPr>
          <w:p w14:paraId="6848F08F" w14:textId="49DD22D1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51417AA3" w14:textId="578CA685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04041C61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459260D7" w14:textId="77777777" w:rsidR="00576423" w:rsidRPr="00D76149" w:rsidRDefault="00576423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Has any building project over $450,000 commenced within the last 12 months?  If answered yes, has the worksite been provided with a copy of the Principal Contractors Safety Management Plan?</w:t>
            </w:r>
          </w:p>
        </w:tc>
        <w:tc>
          <w:tcPr>
            <w:tcW w:w="802" w:type="pct"/>
            <w:vAlign w:val="center"/>
          </w:tcPr>
          <w:p w14:paraId="1B9A020E" w14:textId="2A1A61CE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7E4DA6C7" w14:textId="438D9859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E1074E" w:rsidRPr="00D76149" w14:paraId="4D7635B1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39BD8A9D" w14:textId="4003870D" w:rsidR="00E1074E" w:rsidRPr="00D76149" w:rsidRDefault="00E1074E" w:rsidP="00DC025E">
            <w:pPr>
              <w:jc w:val="left"/>
              <w:rPr>
                <w:rFonts w:cs="Arial"/>
              </w:rPr>
            </w:pPr>
            <w:r w:rsidRPr="00E1074E">
              <w:rPr>
                <w:rFonts w:cs="Arial"/>
              </w:rPr>
              <w:t>Have the contractors been monitored to ensure compliance?</w:t>
            </w:r>
          </w:p>
        </w:tc>
        <w:tc>
          <w:tcPr>
            <w:tcW w:w="802" w:type="pct"/>
            <w:vAlign w:val="center"/>
          </w:tcPr>
          <w:p w14:paraId="377B8E90" w14:textId="77777777" w:rsidR="00E1074E" w:rsidRPr="00D76149" w:rsidRDefault="00E1074E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1A1908E0" w14:textId="77777777" w:rsidR="00E1074E" w:rsidRPr="00D76149" w:rsidRDefault="00E1074E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5B97AA16" w14:textId="77777777" w:rsidTr="000424A9">
        <w:trPr>
          <w:trHeight w:val="577"/>
        </w:trPr>
        <w:tc>
          <w:tcPr>
            <w:tcW w:w="2864" w:type="pct"/>
            <w:vAlign w:val="center"/>
          </w:tcPr>
          <w:p w14:paraId="2CC160EC" w14:textId="77777777" w:rsidR="00576423" w:rsidRPr="00DC34E8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C34E8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2" w:type="pct"/>
            <w:vAlign w:val="center"/>
          </w:tcPr>
          <w:p w14:paraId="11B0139B" w14:textId="2E27039A" w:rsidR="00576423" w:rsidRPr="00DC34E8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DC34E8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264AD9" w:rsidRPr="00DC34E8">
              <w:rPr>
                <w:rFonts w:cs="Arial"/>
                <w:b/>
                <w:bCs/>
                <w:sz w:val="20"/>
                <w:szCs w:val="16"/>
              </w:rPr>
              <w:t>5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2AECDAEE" w14:textId="77777777" w:rsidR="00E1074E" w:rsidRPr="00DC34E8" w:rsidRDefault="00E1074E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2C427EB1" w14:textId="77777777" w:rsidR="000424A9" w:rsidRDefault="000424A9">
      <w:pPr>
        <w:rPr>
          <w:rFonts w:ascii="Noto Serif Armenian" w:eastAsiaTheme="majorEastAsia" w:hAnsi="Noto Serif Armenian" w:cstheme="majorBidi"/>
          <w:b/>
          <w:bCs/>
          <w:color w:val="533E7C" w:themeColor="accent1"/>
          <w:sz w:val="28"/>
          <w:szCs w:val="28"/>
        </w:rPr>
      </w:pPr>
      <w:bookmarkStart w:id="13" w:name="_Toc122415912"/>
      <w:bookmarkStart w:id="14" w:name="_Toc216777420"/>
      <w:bookmarkEnd w:id="12"/>
      <w:r>
        <w:br w:type="page"/>
      </w:r>
    </w:p>
    <w:p w14:paraId="523EC386" w14:textId="27E58C42" w:rsidR="00576423" w:rsidRPr="00D76149" w:rsidRDefault="00576423" w:rsidP="00D76149">
      <w:pPr>
        <w:pStyle w:val="Heading1"/>
      </w:pPr>
      <w:r w:rsidRPr="00D76149">
        <w:lastRenderedPageBreak/>
        <w:t>Audit (7)</w:t>
      </w:r>
      <w:bookmarkEnd w:id="13"/>
      <w:bookmarkEnd w:id="14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79F54135" w14:textId="77777777" w:rsidTr="00DC34E8">
        <w:tc>
          <w:tcPr>
            <w:tcW w:w="2864" w:type="pct"/>
            <w:shd w:val="clear" w:color="auto" w:fill="FFFAEC" w:themeFill="accent4"/>
            <w:vAlign w:val="center"/>
          </w:tcPr>
          <w:p w14:paraId="4CDFDB9F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70B8D90B" w14:textId="5134DBE5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7E6B6B03" w14:textId="271269FB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66EB94E3" w14:textId="77777777" w:rsidTr="00DC34E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767A" w14:textId="77777777" w:rsidR="00576423" w:rsidRPr="00D76149" w:rsidRDefault="00576423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 xml:space="preserve">Has the site reported any audit activity and </w:t>
            </w:r>
            <w:proofErr w:type="gramStart"/>
            <w:r w:rsidRPr="00D76149">
              <w:rPr>
                <w:rFonts w:cs="Arial"/>
              </w:rPr>
              <w:t>Non-conformances</w:t>
            </w:r>
            <w:proofErr w:type="gramEnd"/>
            <w:r w:rsidRPr="00D76149">
              <w:rPr>
                <w:rFonts w:cs="Arial"/>
              </w:rPr>
              <w:t xml:space="preserve"> to worksite WHS Committee /Board / Council?</w:t>
            </w:r>
          </w:p>
        </w:tc>
        <w:tc>
          <w:tcPr>
            <w:tcW w:w="803" w:type="pct"/>
            <w:vAlign w:val="center"/>
          </w:tcPr>
          <w:p w14:paraId="5B7519A2" w14:textId="2A0BE28E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36654A99" w14:textId="0E03276B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634070A2" w14:textId="77777777" w:rsidTr="00DC34E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BC957" w14:textId="77777777" w:rsidR="00576423" w:rsidRPr="00D76149" w:rsidRDefault="00576423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Has the site completed corrective actions required in the allocated timeframes and records retained?</w:t>
            </w:r>
          </w:p>
        </w:tc>
        <w:tc>
          <w:tcPr>
            <w:tcW w:w="803" w:type="pct"/>
            <w:vAlign w:val="center"/>
          </w:tcPr>
          <w:p w14:paraId="1D27F8A2" w14:textId="69C66DC0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217A133B" w14:textId="24FF1B48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2EB7BFA6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3A2DEB84" w14:textId="77777777" w:rsidR="00576423" w:rsidRPr="00DC34E8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C34E8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0EB0F9AD" w14:textId="77777777" w:rsidR="00576423" w:rsidRPr="00DC34E8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DC34E8">
              <w:rPr>
                <w:rFonts w:cs="Arial"/>
                <w:b/>
                <w:bCs/>
                <w:sz w:val="20"/>
                <w:szCs w:val="16"/>
              </w:rPr>
              <w:t>/ 2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366729B4" w14:textId="77777777" w:rsidR="00576423" w:rsidRPr="00DC34E8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3BC6C136" w14:textId="77777777" w:rsidR="00576423" w:rsidRPr="00D76149" w:rsidRDefault="00576423" w:rsidP="00D76149">
      <w:pPr>
        <w:pStyle w:val="Heading1"/>
      </w:pPr>
      <w:bookmarkStart w:id="15" w:name="_Toc122415913"/>
      <w:bookmarkStart w:id="16" w:name="_Toc216777421"/>
      <w:r w:rsidRPr="00D76149">
        <w:t>Driver Safety (8)</w:t>
      </w:r>
      <w:bookmarkEnd w:id="15"/>
      <w:bookmarkEnd w:id="16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7169B417" w14:textId="77777777" w:rsidTr="00DC34E8">
        <w:tc>
          <w:tcPr>
            <w:tcW w:w="2864" w:type="pct"/>
            <w:shd w:val="clear" w:color="auto" w:fill="FFFAEC" w:themeFill="accent4"/>
            <w:vAlign w:val="center"/>
          </w:tcPr>
          <w:p w14:paraId="52EEF714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1DAD39DA" w14:textId="03083EBF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19912CA0" w14:textId="52372381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279A36BD" w14:textId="77777777" w:rsidTr="00DC34E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B882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If workers are driving for work purposes the site has visually sighted the workers licence and documented the expiry date?</w:t>
            </w:r>
          </w:p>
        </w:tc>
        <w:tc>
          <w:tcPr>
            <w:tcW w:w="803" w:type="pct"/>
            <w:vAlign w:val="center"/>
          </w:tcPr>
          <w:p w14:paraId="3E6951A2" w14:textId="058B25BF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696D77CF" w14:textId="7C6D3B5C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167FCD31" w14:textId="77777777" w:rsidTr="00DC34E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32B1C5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Site owned vehicles (tractors, gators, buses) serviced as per manufacturers recommendations and registered as required?</w:t>
            </w:r>
          </w:p>
        </w:tc>
        <w:tc>
          <w:tcPr>
            <w:tcW w:w="803" w:type="pct"/>
            <w:vAlign w:val="center"/>
          </w:tcPr>
          <w:p w14:paraId="4DDACCD9" w14:textId="4B04C5EC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5DF18B74" w14:textId="4633C476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12636149" w14:textId="77777777" w:rsidTr="00DC34E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F816E" w14:textId="77777777" w:rsidR="00576423" w:rsidRPr="00DC34E8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DC34E8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52E61" w14:textId="77777777" w:rsidR="00576423" w:rsidRPr="00DC34E8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DC34E8">
              <w:rPr>
                <w:rFonts w:cs="Arial"/>
                <w:b/>
                <w:bCs/>
                <w:sz w:val="20"/>
                <w:szCs w:val="16"/>
              </w:rPr>
              <w:t>/ 2</w:t>
            </w: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11BC7" w14:textId="77777777" w:rsidR="00576423" w:rsidRPr="00DC34E8" w:rsidRDefault="00576423" w:rsidP="00D76149">
            <w:pPr>
              <w:rPr>
                <w:rFonts w:cs="Arial"/>
                <w:b/>
                <w:bCs/>
                <w:sz w:val="20"/>
                <w:szCs w:val="16"/>
              </w:rPr>
            </w:pPr>
          </w:p>
        </w:tc>
      </w:tr>
    </w:tbl>
    <w:p w14:paraId="5F86ABDA" w14:textId="77777777" w:rsidR="000424A9" w:rsidRDefault="000424A9">
      <w:pPr>
        <w:rPr>
          <w:rFonts w:ascii="Noto Serif Armenian" w:eastAsiaTheme="majorEastAsia" w:hAnsi="Noto Serif Armenian" w:cstheme="majorBidi"/>
          <w:b/>
          <w:bCs/>
          <w:color w:val="533E7C" w:themeColor="accent1"/>
          <w:sz w:val="28"/>
          <w:szCs w:val="28"/>
        </w:rPr>
      </w:pPr>
      <w:bookmarkStart w:id="17" w:name="_Toc122415914"/>
      <w:bookmarkStart w:id="18" w:name="_Toc216777422"/>
      <w:r>
        <w:br w:type="page"/>
      </w:r>
    </w:p>
    <w:p w14:paraId="3328868C" w14:textId="1B8BDC14" w:rsidR="00576423" w:rsidRPr="00D76149" w:rsidRDefault="00576423" w:rsidP="00D76149">
      <w:pPr>
        <w:pStyle w:val="Heading1"/>
      </w:pPr>
      <w:r w:rsidRPr="00D76149">
        <w:lastRenderedPageBreak/>
        <w:t>Electrical (9)</w:t>
      </w:r>
      <w:bookmarkEnd w:id="17"/>
      <w:bookmarkEnd w:id="18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40ED6427" w14:textId="77777777" w:rsidTr="00DC34E8">
        <w:tc>
          <w:tcPr>
            <w:tcW w:w="2864" w:type="pct"/>
            <w:shd w:val="clear" w:color="auto" w:fill="FFFAEC" w:themeFill="accent4"/>
            <w:vAlign w:val="center"/>
          </w:tcPr>
          <w:p w14:paraId="34BE6B66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70E9AE6B" w14:textId="61EAF4D0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4FD53209" w14:textId="6A01FD38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63258B1D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6E2800AF" w14:textId="3DA31A0B" w:rsidR="00576423" w:rsidRPr="00D76149" w:rsidRDefault="00576423" w:rsidP="00DC025E">
            <w:pPr>
              <w:rPr>
                <w:rFonts w:cs="Arial"/>
              </w:rPr>
            </w:pPr>
            <w:r w:rsidRPr="00D76149">
              <w:rPr>
                <w:rFonts w:cs="Arial"/>
              </w:rPr>
              <w:t xml:space="preserve">Electrical testing </w:t>
            </w:r>
            <w:r w:rsidR="00D5578B">
              <w:rPr>
                <w:rFonts w:cs="Arial"/>
              </w:rPr>
              <w:t>and</w:t>
            </w:r>
            <w:r w:rsidRPr="00D76149">
              <w:rPr>
                <w:rFonts w:cs="Arial"/>
              </w:rPr>
              <w:t xml:space="preserve"> tagging register </w:t>
            </w:r>
            <w:proofErr w:type="gramStart"/>
            <w:r w:rsidRPr="00D76149">
              <w:rPr>
                <w:rFonts w:cs="Arial"/>
              </w:rPr>
              <w:t>is</w:t>
            </w:r>
            <w:proofErr w:type="gramEnd"/>
            <w:r w:rsidRPr="00D76149">
              <w:rPr>
                <w:rFonts w:cs="Arial"/>
              </w:rPr>
              <w:t xml:space="preserve"> current (updated within last 12 months)?</w:t>
            </w:r>
          </w:p>
        </w:tc>
        <w:tc>
          <w:tcPr>
            <w:tcW w:w="803" w:type="pct"/>
            <w:vAlign w:val="center"/>
          </w:tcPr>
          <w:p w14:paraId="0FAF3595" w14:textId="64D843D4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4FA76048" w14:textId="4A9C2F88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072096F1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3256B306" w14:textId="1904DB3C" w:rsidR="00576423" w:rsidRPr="00D76149" w:rsidRDefault="00E1074E" w:rsidP="00DC025E">
            <w:pPr>
              <w:rPr>
                <w:rFonts w:cs="Arial"/>
              </w:rPr>
            </w:pPr>
            <w:r w:rsidRPr="00E1074E">
              <w:rPr>
                <w:rFonts w:cs="Arial"/>
              </w:rPr>
              <w:t>Is the worker competent / trained (If site worker completes</w:t>
            </w:r>
            <w:r w:rsidR="00D5578B">
              <w:rPr>
                <w:rFonts w:cs="Arial"/>
              </w:rPr>
              <w:t xml:space="preserve"> testing and tagging</w:t>
            </w:r>
            <w:r w:rsidRPr="00E1074E">
              <w:rPr>
                <w:rFonts w:cs="Arial"/>
              </w:rPr>
              <w:t>)?</w:t>
            </w:r>
          </w:p>
        </w:tc>
        <w:tc>
          <w:tcPr>
            <w:tcW w:w="803" w:type="pct"/>
            <w:vAlign w:val="center"/>
          </w:tcPr>
          <w:p w14:paraId="431EBEB4" w14:textId="71340089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0D86CAD9" w14:textId="57AF0A89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3F223697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084B4032" w14:textId="69ADCAE0" w:rsidR="00576423" w:rsidRPr="00D76149" w:rsidRDefault="00E1074E" w:rsidP="00DC025E">
            <w:pPr>
              <w:rPr>
                <w:rFonts w:cs="Arial"/>
              </w:rPr>
            </w:pPr>
            <w:r w:rsidRPr="00E1074E">
              <w:rPr>
                <w:rFonts w:cs="Arial"/>
              </w:rPr>
              <w:t>Site owned machine calibrated?</w:t>
            </w:r>
          </w:p>
        </w:tc>
        <w:tc>
          <w:tcPr>
            <w:tcW w:w="803" w:type="pct"/>
            <w:vAlign w:val="center"/>
          </w:tcPr>
          <w:p w14:paraId="49EA6AD2" w14:textId="327298EB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4110DE05" w14:textId="73056EA5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59E11334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1E95115B" w14:textId="4A89A5EB" w:rsidR="00576423" w:rsidRPr="00D76149" w:rsidRDefault="00E1074E" w:rsidP="00D5578B">
            <w:pPr>
              <w:rPr>
                <w:rFonts w:cs="Arial"/>
              </w:rPr>
            </w:pPr>
            <w:r w:rsidRPr="00E1074E">
              <w:rPr>
                <w:rFonts w:cs="Arial"/>
              </w:rPr>
              <w:t xml:space="preserve">Does the site have any </w:t>
            </w:r>
            <w:r w:rsidR="00DC025E" w:rsidRPr="00E1074E">
              <w:rPr>
                <w:rFonts w:cs="Arial"/>
              </w:rPr>
              <w:t>piggyback</w:t>
            </w:r>
            <w:r w:rsidRPr="00E1074E">
              <w:rPr>
                <w:rFonts w:cs="Arial"/>
              </w:rPr>
              <w:t xml:space="preserve"> / double adaptors in use?</w:t>
            </w:r>
            <w:r w:rsidR="00D5578B">
              <w:rPr>
                <w:rFonts w:cs="Arial"/>
              </w:rPr>
              <w:t xml:space="preserve"> </w:t>
            </w:r>
            <w:r w:rsidRPr="00E1074E">
              <w:rPr>
                <w:rFonts w:cs="Arial"/>
              </w:rPr>
              <w:t>(Drama / Art exception)</w:t>
            </w:r>
          </w:p>
        </w:tc>
        <w:tc>
          <w:tcPr>
            <w:tcW w:w="803" w:type="pct"/>
            <w:vAlign w:val="center"/>
          </w:tcPr>
          <w:p w14:paraId="57C78302" w14:textId="3945D0B1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1BF9D159" w14:textId="7161354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DC9EF9D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2AAAA3DC" w14:textId="3E0BAD0C" w:rsidR="00576423" w:rsidRPr="00D76149" w:rsidRDefault="00E1074E" w:rsidP="00DC025E">
            <w:pPr>
              <w:rPr>
                <w:rFonts w:cs="Arial"/>
              </w:rPr>
            </w:pPr>
            <w:r w:rsidRPr="00E1074E">
              <w:rPr>
                <w:rFonts w:cs="Arial"/>
              </w:rPr>
              <w:t>Portable Residual Current Devices (RCDs) push-button tested prior to use?</w:t>
            </w:r>
          </w:p>
        </w:tc>
        <w:tc>
          <w:tcPr>
            <w:tcW w:w="803" w:type="pct"/>
            <w:vAlign w:val="center"/>
          </w:tcPr>
          <w:p w14:paraId="6F5CECF6" w14:textId="007C83B9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5AFB827E" w14:textId="4663DF5B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18718523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46FA640E" w14:textId="04FC396E" w:rsidR="00576423" w:rsidRPr="00D76149" w:rsidRDefault="00E1074E" w:rsidP="00DC025E">
            <w:pPr>
              <w:rPr>
                <w:rFonts w:cs="Arial"/>
              </w:rPr>
            </w:pPr>
            <w:r w:rsidRPr="00E1074E">
              <w:rPr>
                <w:rFonts w:cs="Arial"/>
              </w:rPr>
              <w:t>Have fixed/portable RCDs undergone</w:t>
            </w:r>
            <w:r w:rsidR="00DC025E">
              <w:rPr>
                <w:rFonts w:cs="Arial"/>
              </w:rPr>
              <w:t xml:space="preserve"> six (6)</w:t>
            </w:r>
            <w:r w:rsidRPr="00E1074E">
              <w:rPr>
                <w:rFonts w:cs="Arial"/>
              </w:rPr>
              <w:t xml:space="preserve"> </w:t>
            </w:r>
            <w:r w:rsidR="00D5578B">
              <w:rPr>
                <w:rFonts w:cs="Arial"/>
              </w:rPr>
              <w:t xml:space="preserve">month </w:t>
            </w:r>
            <w:r w:rsidRPr="00E1074E">
              <w:rPr>
                <w:rFonts w:cs="Arial"/>
              </w:rPr>
              <w:t>push button testing?</w:t>
            </w:r>
            <w:r>
              <w:rPr>
                <w:rFonts w:cs="Arial"/>
              </w:rPr>
              <w:t xml:space="preserve"> </w:t>
            </w:r>
          </w:p>
        </w:tc>
        <w:tc>
          <w:tcPr>
            <w:tcW w:w="803" w:type="pct"/>
            <w:vAlign w:val="center"/>
          </w:tcPr>
          <w:p w14:paraId="0EDD370B" w14:textId="04A2DEE4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57955F2F" w14:textId="43D605A2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310164A5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560D5B3E" w14:textId="77777777" w:rsidR="00576423" w:rsidRPr="00D76149" w:rsidRDefault="00576423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1 yearly trip time fixed RCD testing completed, and records retained?</w:t>
            </w:r>
          </w:p>
        </w:tc>
        <w:tc>
          <w:tcPr>
            <w:tcW w:w="803" w:type="pct"/>
            <w:vAlign w:val="center"/>
          </w:tcPr>
          <w:p w14:paraId="597236F5" w14:textId="70F0F780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0DB34241" w14:textId="774D70E5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10EAA3BF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1D7EEE27" w14:textId="2638432F" w:rsidR="00576423" w:rsidRPr="00D76149" w:rsidRDefault="00E1074E" w:rsidP="00DC025E">
            <w:pPr>
              <w:jc w:val="left"/>
              <w:rPr>
                <w:rFonts w:cs="Arial"/>
              </w:rPr>
            </w:pPr>
            <w:r w:rsidRPr="00E1074E">
              <w:rPr>
                <w:rFonts w:cs="Arial"/>
              </w:rPr>
              <w:t>Are "New to Service" tags applied to new electrical equipment?</w:t>
            </w:r>
          </w:p>
        </w:tc>
        <w:tc>
          <w:tcPr>
            <w:tcW w:w="803" w:type="pct"/>
            <w:vAlign w:val="center"/>
          </w:tcPr>
          <w:p w14:paraId="29830A56" w14:textId="18257C8E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2330599D" w14:textId="6753E282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47145347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14988359" w14:textId="77777777" w:rsidR="00576423" w:rsidRPr="00D76149" w:rsidRDefault="00576423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Certificate of compliance (COC) retained on site for any electrical work completed?</w:t>
            </w:r>
          </w:p>
        </w:tc>
        <w:tc>
          <w:tcPr>
            <w:tcW w:w="803" w:type="pct"/>
            <w:vAlign w:val="center"/>
          </w:tcPr>
          <w:p w14:paraId="39F3A036" w14:textId="2A69C28B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5255F7E8" w14:textId="71281991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6E2DCB18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71CB9605" w14:textId="18B574AC" w:rsidR="00576423" w:rsidRPr="00D76149" w:rsidRDefault="00E1074E" w:rsidP="00DC025E">
            <w:pPr>
              <w:jc w:val="left"/>
              <w:rPr>
                <w:rFonts w:cs="Arial"/>
                <w:color w:val="FF0000"/>
              </w:rPr>
            </w:pPr>
            <w:r w:rsidRPr="002D20CF">
              <w:rPr>
                <w:rFonts w:cs="Arial"/>
              </w:rPr>
              <w:t>Have damaged / faulty electrical appliances been fitted with a Danger / Out of Service Tag?</w:t>
            </w:r>
          </w:p>
        </w:tc>
        <w:tc>
          <w:tcPr>
            <w:tcW w:w="803" w:type="pct"/>
            <w:vAlign w:val="center"/>
          </w:tcPr>
          <w:p w14:paraId="2A4725BE" w14:textId="124E20DF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067FC178" w14:textId="36591382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252B82" w:rsidRPr="00D76149" w14:paraId="387A1806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7FBCB40C" w14:textId="4960A347" w:rsidR="00252B82" w:rsidRPr="00D76149" w:rsidRDefault="00E1074E" w:rsidP="00DC025E">
            <w:pPr>
              <w:jc w:val="left"/>
              <w:rPr>
                <w:rFonts w:cs="Arial"/>
              </w:rPr>
            </w:pPr>
            <w:r w:rsidRPr="00E1074E">
              <w:rPr>
                <w:rFonts w:cs="Arial"/>
              </w:rPr>
              <w:t>Are power boards fitted with override protection?</w:t>
            </w:r>
          </w:p>
        </w:tc>
        <w:tc>
          <w:tcPr>
            <w:tcW w:w="803" w:type="pct"/>
            <w:vAlign w:val="center"/>
          </w:tcPr>
          <w:p w14:paraId="055426D3" w14:textId="3F711CE9" w:rsidR="00252B82" w:rsidRPr="00D76149" w:rsidRDefault="00252B82" w:rsidP="00D76149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086226E0" w14:textId="5A4FB8CB" w:rsidR="00252B82" w:rsidRPr="00D76149" w:rsidRDefault="00252B82" w:rsidP="00D76149">
            <w:pPr>
              <w:jc w:val="left"/>
              <w:rPr>
                <w:rFonts w:cs="Arial"/>
                <w:b/>
                <w:sz w:val="20"/>
                <w:szCs w:val="16"/>
              </w:rPr>
            </w:pPr>
          </w:p>
        </w:tc>
      </w:tr>
      <w:tr w:rsidR="00252B82" w:rsidRPr="00D76149" w14:paraId="39FE9B22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5B2D7522" w14:textId="16040787" w:rsidR="00252B82" w:rsidRPr="00D76149" w:rsidRDefault="00252B82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Are Switchboards / Distribution boards locked and 1m clearance maintained?</w:t>
            </w:r>
          </w:p>
        </w:tc>
        <w:tc>
          <w:tcPr>
            <w:tcW w:w="803" w:type="pct"/>
            <w:vAlign w:val="center"/>
          </w:tcPr>
          <w:p w14:paraId="79F3895E" w14:textId="48ECCCA2" w:rsidR="00252B82" w:rsidRPr="00D76149" w:rsidRDefault="00252B82" w:rsidP="00D76149">
            <w:pPr>
              <w:jc w:val="left"/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0EE9CA32" w14:textId="716EF653" w:rsidR="00252B82" w:rsidRPr="00D76149" w:rsidRDefault="00252B82" w:rsidP="00D76149">
            <w:pPr>
              <w:jc w:val="left"/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5431815B" w14:textId="77777777" w:rsidTr="00DC34E8">
        <w:trPr>
          <w:trHeight w:val="567"/>
        </w:trPr>
        <w:tc>
          <w:tcPr>
            <w:tcW w:w="2864" w:type="pct"/>
            <w:vAlign w:val="center"/>
          </w:tcPr>
          <w:p w14:paraId="6DD541E4" w14:textId="77777777" w:rsidR="00576423" w:rsidRPr="00DC34E8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DC34E8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294DB081" w14:textId="4093E9B5" w:rsidR="00576423" w:rsidRPr="00DC34E8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DC34E8">
              <w:rPr>
                <w:rFonts w:cs="Arial"/>
                <w:b/>
                <w:bCs/>
                <w:sz w:val="20"/>
                <w:szCs w:val="16"/>
              </w:rPr>
              <w:t>/ 1</w:t>
            </w:r>
            <w:r w:rsidR="00252B82" w:rsidRPr="00DC34E8">
              <w:rPr>
                <w:rFonts w:cs="Arial"/>
                <w:b/>
                <w:bCs/>
                <w:sz w:val="20"/>
                <w:szCs w:val="16"/>
              </w:rPr>
              <w:t>2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24791543" w14:textId="77777777" w:rsidR="00576423" w:rsidRPr="00DC34E8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55CD9363" w14:textId="77777777" w:rsidR="000424A9" w:rsidRDefault="000424A9">
      <w:pPr>
        <w:rPr>
          <w:rFonts w:ascii="Noto Serif Armenian" w:eastAsiaTheme="majorEastAsia" w:hAnsi="Noto Serif Armenian" w:cstheme="majorBidi"/>
          <w:b/>
          <w:bCs/>
          <w:color w:val="533E7C" w:themeColor="accent1"/>
          <w:sz w:val="28"/>
          <w:szCs w:val="28"/>
        </w:rPr>
      </w:pPr>
      <w:bookmarkStart w:id="19" w:name="_Toc122415915"/>
      <w:bookmarkStart w:id="20" w:name="_Toc216777423"/>
      <w:r>
        <w:br w:type="page"/>
      </w:r>
    </w:p>
    <w:p w14:paraId="7D1B6E00" w14:textId="5F9798CB" w:rsidR="00576423" w:rsidRPr="00D76149" w:rsidRDefault="00576423" w:rsidP="00D76149">
      <w:pPr>
        <w:pStyle w:val="Heading1"/>
      </w:pPr>
      <w:r w:rsidRPr="00D76149">
        <w:lastRenderedPageBreak/>
        <w:t>Emergency Management (10)</w:t>
      </w:r>
      <w:bookmarkEnd w:id="19"/>
      <w:bookmarkEnd w:id="20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7247F50A" w14:textId="77777777" w:rsidTr="00D5578B">
        <w:tc>
          <w:tcPr>
            <w:tcW w:w="2864" w:type="pct"/>
            <w:shd w:val="clear" w:color="auto" w:fill="FFFAEC" w:themeFill="accent4"/>
            <w:vAlign w:val="center"/>
          </w:tcPr>
          <w:p w14:paraId="2057F6F4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2F38427B" w14:textId="553D4BC1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3" w:type="pct"/>
            <w:shd w:val="clear" w:color="auto" w:fill="FFFAEC" w:themeFill="accent4"/>
            <w:vAlign w:val="center"/>
          </w:tcPr>
          <w:p w14:paraId="1C5B3689" w14:textId="517F1AC4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0E238BEC" w14:textId="77777777" w:rsidTr="00D5578B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08794" w14:textId="42D731C6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Has the site established an Emergency and Disaster Management</w:t>
            </w:r>
            <w:r w:rsidR="0061333A">
              <w:rPr>
                <w:rFonts w:cs="Arial"/>
              </w:rPr>
              <w:t xml:space="preserve"> </w:t>
            </w:r>
            <w:r w:rsidRPr="00D76149">
              <w:rPr>
                <w:rFonts w:cs="Arial"/>
              </w:rPr>
              <w:t>Plan?</w:t>
            </w:r>
            <w:r w:rsidRPr="00D76149">
              <w:rPr>
                <w:rFonts w:cs="Arial"/>
              </w:rPr>
              <w:br/>
              <w:t>Does the site have PEEPs if required?</w:t>
            </w:r>
          </w:p>
        </w:tc>
        <w:tc>
          <w:tcPr>
            <w:tcW w:w="803" w:type="pct"/>
            <w:vAlign w:val="center"/>
          </w:tcPr>
          <w:p w14:paraId="3CAE17DA" w14:textId="73591121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7DD5CCED" w14:textId="5B33F55E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6170A465" w14:textId="77777777" w:rsidTr="00D5578B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B9EE6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Emergency Diagrams prominently displayed and meet Australian Standards?</w:t>
            </w:r>
          </w:p>
        </w:tc>
        <w:tc>
          <w:tcPr>
            <w:tcW w:w="803" w:type="pct"/>
            <w:vAlign w:val="center"/>
          </w:tcPr>
          <w:p w14:paraId="2CCB9FF1" w14:textId="1A56FFB1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1AC3B7D8" w14:textId="3AF3141A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57D410C3" w14:textId="77777777" w:rsidTr="00D5578B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A91C" w14:textId="0AC86FE1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Firefighting equipment tested in line with legislative requirements?</w:t>
            </w:r>
          </w:p>
        </w:tc>
        <w:tc>
          <w:tcPr>
            <w:tcW w:w="803" w:type="pct"/>
            <w:vAlign w:val="center"/>
          </w:tcPr>
          <w:p w14:paraId="25E758A9" w14:textId="74D62B6F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37411BCB" w14:textId="169BDF6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447C4F15" w14:textId="77777777" w:rsidTr="00D5578B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7D93F6C2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Signage for emergency equipment / evacuation routes visible and in good condition?</w:t>
            </w:r>
          </w:p>
        </w:tc>
        <w:tc>
          <w:tcPr>
            <w:tcW w:w="803" w:type="pct"/>
            <w:vAlign w:val="center"/>
          </w:tcPr>
          <w:p w14:paraId="306E5C3A" w14:textId="4B27FA95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14D4D857" w14:textId="574D4A4B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243B04E3" w14:textId="77777777" w:rsidTr="00D5578B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2AB6C" w14:textId="76855A71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Emergency exit lights</w:t>
            </w:r>
            <w:r w:rsidR="00D5578B">
              <w:rPr>
                <w:rFonts w:cs="Arial"/>
              </w:rPr>
              <w:t xml:space="preserve"> and</w:t>
            </w:r>
            <w:r w:rsidRPr="00D76149">
              <w:rPr>
                <w:rFonts w:cs="Arial"/>
              </w:rPr>
              <w:t xml:space="preserve"> emergency lighting (when fitted) tested in line with legislative requirements?</w:t>
            </w:r>
          </w:p>
        </w:tc>
        <w:tc>
          <w:tcPr>
            <w:tcW w:w="803" w:type="pct"/>
            <w:vAlign w:val="center"/>
          </w:tcPr>
          <w:p w14:paraId="4BA7436C" w14:textId="3E06A2F6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6AD2635E" w14:textId="57C51014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58C2FAF5" w14:textId="77777777" w:rsidTr="00D5578B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7373622" w14:textId="7455398A" w:rsidR="00576423" w:rsidRPr="00D76149" w:rsidRDefault="00D5578B" w:rsidP="00DC025E">
            <w:pPr>
              <w:jc w:val="left"/>
              <w:rPr>
                <w:rFonts w:cs="Arial"/>
                <w:sz w:val="20"/>
                <w:szCs w:val="16"/>
              </w:rPr>
            </w:pPr>
            <w:r>
              <w:rPr>
                <w:rFonts w:cs="Arial"/>
              </w:rPr>
              <w:t>Have s</w:t>
            </w:r>
            <w:r w:rsidR="00576423" w:rsidRPr="00D76149">
              <w:rPr>
                <w:rFonts w:cs="Arial"/>
              </w:rPr>
              <w:t>moke</w:t>
            </w:r>
            <w:r>
              <w:rPr>
                <w:rFonts w:cs="Arial"/>
              </w:rPr>
              <w:t xml:space="preserve"> and</w:t>
            </w:r>
            <w:r w:rsidR="00576423" w:rsidRPr="00D76149">
              <w:rPr>
                <w:rFonts w:cs="Arial"/>
              </w:rPr>
              <w:t xml:space="preserve"> thermal detectors been tested</w:t>
            </w:r>
            <w:r w:rsidR="0061333A">
              <w:rPr>
                <w:rFonts w:cs="Arial"/>
              </w:rPr>
              <w:t xml:space="preserve"> / maintained</w:t>
            </w:r>
            <w:r w:rsidR="00576423" w:rsidRPr="00D76149">
              <w:rPr>
                <w:rFonts w:cs="Arial"/>
              </w:rPr>
              <w:t>?</w:t>
            </w:r>
          </w:p>
        </w:tc>
        <w:tc>
          <w:tcPr>
            <w:tcW w:w="803" w:type="pct"/>
            <w:vAlign w:val="center"/>
          </w:tcPr>
          <w:p w14:paraId="6C247CA2" w14:textId="537F570A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4ECE3B3A" w14:textId="1FA68D16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07ADC16" w14:textId="77777777" w:rsidTr="00D5578B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26F81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Site has nominated Emergency Wardens?</w:t>
            </w:r>
          </w:p>
        </w:tc>
        <w:tc>
          <w:tcPr>
            <w:tcW w:w="803" w:type="pct"/>
            <w:vAlign w:val="center"/>
          </w:tcPr>
          <w:p w14:paraId="031C944A" w14:textId="0B293E7D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7A7187FD" w14:textId="573AF080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1466B146" w14:textId="77777777" w:rsidTr="00D5578B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A2D68" w14:textId="69E24A78" w:rsidR="00576423" w:rsidRPr="00D76149" w:rsidRDefault="00576423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 xml:space="preserve">Emergency Plans tested at site? (Education (2) lock ins </w:t>
            </w:r>
            <w:r w:rsidR="00D5578B">
              <w:rPr>
                <w:rFonts w:cs="Arial"/>
              </w:rPr>
              <w:t>and</w:t>
            </w:r>
            <w:r w:rsidRPr="00D76149">
              <w:rPr>
                <w:rFonts w:cs="Arial"/>
              </w:rPr>
              <w:t xml:space="preserve"> (2) evacuations per year) Health at least annually desktop. Social (12) monthly, Parish 6 monthly verbal instruction in Bulletin</w:t>
            </w:r>
            <w:r w:rsidR="00D5578B">
              <w:rPr>
                <w:rFonts w:cs="Arial"/>
              </w:rPr>
              <w:t>)</w:t>
            </w:r>
          </w:p>
        </w:tc>
        <w:tc>
          <w:tcPr>
            <w:tcW w:w="803" w:type="pct"/>
            <w:vAlign w:val="center"/>
          </w:tcPr>
          <w:p w14:paraId="028CBA8A" w14:textId="1640EF38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6BDCE5BF" w14:textId="484EE8AC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4E75E0FC" w14:textId="77777777" w:rsidTr="00D5578B">
        <w:trPr>
          <w:trHeight w:val="567"/>
        </w:trPr>
        <w:tc>
          <w:tcPr>
            <w:tcW w:w="2864" w:type="pct"/>
            <w:vAlign w:val="center"/>
          </w:tcPr>
          <w:p w14:paraId="42AB8F97" w14:textId="77777777" w:rsidR="00576423" w:rsidRPr="00F26872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F26872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4AB0606F" w14:textId="3DB2FCCD" w:rsidR="00576423" w:rsidRPr="00F26872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F26872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D5578B">
              <w:rPr>
                <w:rFonts w:cs="Arial"/>
                <w:b/>
                <w:bCs/>
                <w:sz w:val="20"/>
                <w:szCs w:val="16"/>
              </w:rPr>
              <w:t>8</w:t>
            </w:r>
          </w:p>
        </w:tc>
        <w:tc>
          <w:tcPr>
            <w:tcW w:w="1333" w:type="pct"/>
            <w:tcBorders>
              <w:bottom w:val="single" w:sz="4" w:space="0" w:color="auto"/>
            </w:tcBorders>
            <w:vAlign w:val="center"/>
          </w:tcPr>
          <w:p w14:paraId="6B704E39" w14:textId="77777777" w:rsidR="00576423" w:rsidRPr="00F26872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20C444DD" w14:textId="77777777" w:rsidR="00D5578B" w:rsidRDefault="00D5578B">
      <w:pPr>
        <w:rPr>
          <w:rFonts w:ascii="Noto Serif Armenian" w:eastAsiaTheme="majorEastAsia" w:hAnsi="Noto Serif Armenian" w:cstheme="majorBidi"/>
          <w:b/>
          <w:bCs/>
          <w:color w:val="533E7C" w:themeColor="accent1"/>
          <w:sz w:val="28"/>
          <w:szCs w:val="28"/>
        </w:rPr>
      </w:pPr>
      <w:bookmarkStart w:id="21" w:name="_Toc122415916"/>
      <w:bookmarkStart w:id="22" w:name="_Toc216777424"/>
      <w:r>
        <w:br w:type="page"/>
      </w:r>
    </w:p>
    <w:p w14:paraId="2241A509" w14:textId="2813F5AA" w:rsidR="00576423" w:rsidRPr="00D76149" w:rsidRDefault="00576423" w:rsidP="00D76149">
      <w:pPr>
        <w:pStyle w:val="Heading1"/>
      </w:pPr>
      <w:r w:rsidRPr="00D76149">
        <w:lastRenderedPageBreak/>
        <w:t>First Aid (11)</w:t>
      </w:r>
      <w:bookmarkEnd w:id="21"/>
      <w:bookmarkEnd w:id="22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59668ED4" w14:textId="77777777" w:rsidTr="0061333A">
        <w:tc>
          <w:tcPr>
            <w:tcW w:w="2864" w:type="pct"/>
            <w:shd w:val="clear" w:color="auto" w:fill="FFFAEC" w:themeFill="accent4"/>
            <w:vAlign w:val="center"/>
          </w:tcPr>
          <w:p w14:paraId="4B652096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71DD21FF" w14:textId="717BD43B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3" w:type="pct"/>
            <w:shd w:val="clear" w:color="auto" w:fill="FFFAEC" w:themeFill="accent4"/>
            <w:vAlign w:val="center"/>
          </w:tcPr>
          <w:p w14:paraId="4B6E169E" w14:textId="5EE76E8D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2B2E4FBB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23647" w14:textId="1A6C35B5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Has the site determined and implemented first aid requirements?</w:t>
            </w:r>
            <w:r w:rsidR="00020A69" w:rsidRPr="00D76149">
              <w:rPr>
                <w:rFonts w:cs="Arial"/>
              </w:rPr>
              <w:t xml:space="preserve"> (First Aid Risk Assessment (059F) completed or equivalent)</w:t>
            </w:r>
          </w:p>
        </w:tc>
        <w:tc>
          <w:tcPr>
            <w:tcW w:w="803" w:type="pct"/>
            <w:vAlign w:val="center"/>
          </w:tcPr>
          <w:p w14:paraId="746924C5" w14:textId="27D410F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00B497C0" w14:textId="24929E6A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2AD06C21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AB58E81" w14:textId="7F232762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Designated first aiders are trained and the names displayed?</w:t>
            </w:r>
            <w:r w:rsidR="0061333A">
              <w:rPr>
                <w:rFonts w:cs="Arial"/>
              </w:rPr>
              <w:t xml:space="preserve"> </w:t>
            </w:r>
          </w:p>
        </w:tc>
        <w:tc>
          <w:tcPr>
            <w:tcW w:w="803" w:type="pct"/>
            <w:vAlign w:val="center"/>
          </w:tcPr>
          <w:p w14:paraId="1228BA7A" w14:textId="2656431F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3F86A0B7" w14:textId="0D9BA003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543A30D7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0EF7A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First Aid Kits compliant?</w:t>
            </w:r>
          </w:p>
        </w:tc>
        <w:tc>
          <w:tcPr>
            <w:tcW w:w="803" w:type="pct"/>
            <w:vAlign w:val="center"/>
          </w:tcPr>
          <w:p w14:paraId="227FEBB8" w14:textId="4C32FAC0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2082C7DD" w14:textId="5659C04C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61333A" w:rsidRPr="00D76149" w14:paraId="442AA844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3970E" w14:textId="0F8D8B1F" w:rsidR="0061333A" w:rsidRPr="00D76149" w:rsidRDefault="0061333A" w:rsidP="00DC025E">
            <w:pPr>
              <w:jc w:val="left"/>
              <w:rPr>
                <w:rFonts w:cs="Arial"/>
              </w:rPr>
            </w:pPr>
            <w:r w:rsidRPr="0061333A">
              <w:rPr>
                <w:rFonts w:cs="Arial"/>
              </w:rPr>
              <w:t>Does the site have a first aid room?</w:t>
            </w:r>
          </w:p>
        </w:tc>
        <w:tc>
          <w:tcPr>
            <w:tcW w:w="803" w:type="pct"/>
            <w:vAlign w:val="center"/>
          </w:tcPr>
          <w:p w14:paraId="1AB6AC23" w14:textId="77777777" w:rsidR="0061333A" w:rsidRPr="00D76149" w:rsidRDefault="0061333A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6CF66918" w14:textId="77777777" w:rsidR="0061333A" w:rsidRPr="00D76149" w:rsidRDefault="0061333A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D5578B" w:rsidRPr="00D76149" w14:paraId="634A99BE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F00DF" w14:textId="79E00EFF" w:rsidR="00D5578B" w:rsidRPr="0061333A" w:rsidRDefault="00D5578B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First Aid Incidents recorded, and regular review occurs?</w:t>
            </w:r>
          </w:p>
        </w:tc>
        <w:tc>
          <w:tcPr>
            <w:tcW w:w="803" w:type="pct"/>
            <w:vAlign w:val="center"/>
          </w:tcPr>
          <w:p w14:paraId="09C12F20" w14:textId="77777777" w:rsidR="00D5578B" w:rsidRPr="00D76149" w:rsidRDefault="00D5578B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5339965F" w14:textId="77777777" w:rsidR="00D5578B" w:rsidRPr="00D76149" w:rsidRDefault="00D5578B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D5578B" w:rsidRPr="00D76149" w14:paraId="6262529B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22E1B" w14:textId="55DDF541" w:rsidR="00D5578B" w:rsidRPr="00D76149" w:rsidRDefault="00D5578B" w:rsidP="00DC025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Does the site have and AED?</w:t>
            </w:r>
          </w:p>
        </w:tc>
        <w:tc>
          <w:tcPr>
            <w:tcW w:w="803" w:type="pct"/>
            <w:vAlign w:val="center"/>
          </w:tcPr>
          <w:p w14:paraId="7C0F86D0" w14:textId="77777777" w:rsidR="00D5578B" w:rsidRPr="00D76149" w:rsidRDefault="00D5578B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7AB3E4ED" w14:textId="77777777" w:rsidR="00D5578B" w:rsidRPr="00D76149" w:rsidRDefault="00D5578B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799B5C9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77093DA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Signage that clearly identifies first aid rooms and location of first aid kits / AED's</w:t>
            </w:r>
          </w:p>
        </w:tc>
        <w:tc>
          <w:tcPr>
            <w:tcW w:w="803" w:type="pct"/>
            <w:vAlign w:val="center"/>
          </w:tcPr>
          <w:p w14:paraId="14E4F3AE" w14:textId="24E18F1B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2E6519C0" w14:textId="5ACA7B1B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6973C8A9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D475" w14:textId="5C8AFB5C" w:rsidR="00576423" w:rsidRPr="00D76149" w:rsidRDefault="00D5578B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Where there is a defibrillator onsite is the defibrillator checked?</w:t>
            </w:r>
          </w:p>
        </w:tc>
        <w:tc>
          <w:tcPr>
            <w:tcW w:w="803" w:type="pct"/>
            <w:vAlign w:val="center"/>
          </w:tcPr>
          <w:p w14:paraId="4BE670D5" w14:textId="1B30354E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62837D88" w14:textId="7C3BBF8B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638B9C76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5D7B5" w14:textId="1A2716FE" w:rsidR="00576423" w:rsidRPr="00D76149" w:rsidRDefault="00D5578B" w:rsidP="00DC025E">
            <w:pPr>
              <w:jc w:val="left"/>
              <w:rPr>
                <w:rFonts w:cs="Arial"/>
                <w:sz w:val="20"/>
                <w:szCs w:val="16"/>
              </w:rPr>
            </w:pPr>
            <w:r>
              <w:rPr>
                <w:rFonts w:cs="Arial"/>
                <w:sz w:val="20"/>
                <w:szCs w:val="16"/>
              </w:rPr>
              <w:t>Is the AED registered and inspected every three (3) months?</w:t>
            </w:r>
          </w:p>
        </w:tc>
        <w:tc>
          <w:tcPr>
            <w:tcW w:w="803" w:type="pct"/>
            <w:vAlign w:val="center"/>
          </w:tcPr>
          <w:p w14:paraId="21910C34" w14:textId="0C9212CA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548DEB60" w14:textId="2379A3EA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4DA059A9" w14:textId="77777777" w:rsidTr="0061333A">
        <w:trPr>
          <w:trHeight w:val="567"/>
        </w:trPr>
        <w:tc>
          <w:tcPr>
            <w:tcW w:w="2864" w:type="pct"/>
            <w:vAlign w:val="center"/>
          </w:tcPr>
          <w:p w14:paraId="7DFE4BDB" w14:textId="77777777" w:rsidR="00576423" w:rsidRPr="00F26872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F26872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1FB10D77" w14:textId="57772683" w:rsidR="00576423" w:rsidRPr="00F26872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F26872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D5578B">
              <w:rPr>
                <w:rFonts w:cs="Arial"/>
                <w:b/>
                <w:bCs/>
                <w:sz w:val="20"/>
                <w:szCs w:val="16"/>
              </w:rPr>
              <w:t>9</w:t>
            </w:r>
          </w:p>
        </w:tc>
        <w:tc>
          <w:tcPr>
            <w:tcW w:w="1333" w:type="pct"/>
            <w:tcBorders>
              <w:bottom w:val="single" w:sz="4" w:space="0" w:color="auto"/>
            </w:tcBorders>
            <w:vAlign w:val="center"/>
          </w:tcPr>
          <w:p w14:paraId="665E6046" w14:textId="77777777" w:rsidR="00576423" w:rsidRPr="00F26872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32ECACFA" w14:textId="77777777" w:rsidR="00576423" w:rsidRPr="00D76149" w:rsidRDefault="00576423" w:rsidP="00D76149">
      <w:pPr>
        <w:pStyle w:val="Heading1"/>
      </w:pPr>
      <w:bookmarkStart w:id="23" w:name="_Toc122415917"/>
      <w:bookmarkStart w:id="24" w:name="_Toc216777425"/>
      <w:r w:rsidRPr="00D76149">
        <w:t>Responsibility, Authority &amp; Accountability (12)</w:t>
      </w:r>
      <w:bookmarkEnd w:id="23"/>
      <w:bookmarkEnd w:id="24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04732945" w14:textId="77777777" w:rsidTr="00F26872">
        <w:tc>
          <w:tcPr>
            <w:tcW w:w="2864" w:type="pct"/>
            <w:shd w:val="clear" w:color="auto" w:fill="FFFAEC" w:themeFill="accent4"/>
            <w:vAlign w:val="center"/>
          </w:tcPr>
          <w:p w14:paraId="3CB4D367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3EBA3CBA" w14:textId="686A3190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09B87528" w14:textId="051CA5D5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4F796383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2F636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WHS responsibilities detailed in position descriptions?</w:t>
            </w:r>
          </w:p>
        </w:tc>
        <w:tc>
          <w:tcPr>
            <w:tcW w:w="803" w:type="pct"/>
            <w:vAlign w:val="center"/>
          </w:tcPr>
          <w:p w14:paraId="79AC4DA8" w14:textId="110D43D0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622C1047" w14:textId="431C1B8B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15516593" w14:textId="77777777" w:rsidTr="00F26872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B6BC2" w14:textId="28596AD4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Have the RAAs been communicated to the relevant persons?</w:t>
            </w:r>
          </w:p>
        </w:tc>
        <w:tc>
          <w:tcPr>
            <w:tcW w:w="803" w:type="pct"/>
            <w:vAlign w:val="center"/>
          </w:tcPr>
          <w:p w14:paraId="2891E325" w14:textId="44EF3C55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7FC3CB0B" w14:textId="28EA6471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08966EB" w14:textId="77777777" w:rsidTr="00F26872">
        <w:trPr>
          <w:trHeight w:val="567"/>
        </w:trPr>
        <w:tc>
          <w:tcPr>
            <w:tcW w:w="2864" w:type="pct"/>
            <w:vAlign w:val="center"/>
          </w:tcPr>
          <w:p w14:paraId="6EB2868D" w14:textId="77777777" w:rsidR="00576423" w:rsidRPr="00F26872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F26872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51E0BA5F" w14:textId="77777777" w:rsidR="00576423" w:rsidRPr="00F26872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F26872">
              <w:rPr>
                <w:rFonts w:cs="Arial"/>
                <w:b/>
                <w:bCs/>
                <w:sz w:val="20"/>
                <w:szCs w:val="16"/>
              </w:rPr>
              <w:t>/ 2</w:t>
            </w:r>
          </w:p>
        </w:tc>
        <w:tc>
          <w:tcPr>
            <w:tcW w:w="1334" w:type="pct"/>
            <w:vAlign w:val="center"/>
          </w:tcPr>
          <w:p w14:paraId="1576C3AD" w14:textId="77777777" w:rsidR="00576423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  <w:p w14:paraId="3CDA7180" w14:textId="77777777" w:rsidR="0061333A" w:rsidRDefault="0061333A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  <w:p w14:paraId="355A9EC3" w14:textId="77777777" w:rsidR="0061333A" w:rsidRPr="00F26872" w:rsidRDefault="0061333A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7FB27350" w14:textId="77777777" w:rsidR="00576423" w:rsidRPr="00D76149" w:rsidRDefault="00576423" w:rsidP="00D76149">
      <w:pPr>
        <w:pStyle w:val="Heading1"/>
      </w:pPr>
      <w:bookmarkStart w:id="25" w:name="_Toc122415918"/>
      <w:bookmarkStart w:id="26" w:name="_Toc216777426"/>
      <w:r w:rsidRPr="00D76149">
        <w:lastRenderedPageBreak/>
        <w:t>Induction &amp; Training (13)</w:t>
      </w:r>
      <w:bookmarkEnd w:id="25"/>
      <w:bookmarkEnd w:id="26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1AA7E9DF" w14:textId="77777777" w:rsidTr="0061333A">
        <w:tc>
          <w:tcPr>
            <w:tcW w:w="2864" w:type="pct"/>
            <w:shd w:val="clear" w:color="auto" w:fill="FFFAEC" w:themeFill="accent4"/>
            <w:vAlign w:val="center"/>
          </w:tcPr>
          <w:p w14:paraId="7BFEC503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5941DD1E" w14:textId="059A3F24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3" w:type="pct"/>
            <w:shd w:val="clear" w:color="auto" w:fill="FFFAEC" w:themeFill="accent4"/>
            <w:vAlign w:val="center"/>
          </w:tcPr>
          <w:p w14:paraId="4ECC9CCB" w14:textId="69B7D32D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58AD3D27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3C67C" w14:textId="2D2D626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 xml:space="preserve">New workers are inducted within the first week? </w:t>
            </w:r>
          </w:p>
        </w:tc>
        <w:tc>
          <w:tcPr>
            <w:tcW w:w="803" w:type="pct"/>
            <w:vAlign w:val="center"/>
          </w:tcPr>
          <w:p w14:paraId="0FA25EEA" w14:textId="60DA486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631FDEA5" w14:textId="09641DDC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61333A" w:rsidRPr="00D76149" w14:paraId="63CC8DE5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FEE81" w14:textId="769BE894" w:rsidR="0061333A" w:rsidRPr="00D76149" w:rsidRDefault="0061333A" w:rsidP="00DC025E">
            <w:pPr>
              <w:jc w:val="left"/>
              <w:rPr>
                <w:rFonts w:cs="Arial"/>
              </w:rPr>
            </w:pPr>
            <w:r w:rsidRPr="0061333A">
              <w:rPr>
                <w:rFonts w:cs="Arial"/>
              </w:rPr>
              <w:t>Have workers been re-inducted when significant change or absence has occurred?</w:t>
            </w:r>
          </w:p>
        </w:tc>
        <w:tc>
          <w:tcPr>
            <w:tcW w:w="803" w:type="pct"/>
            <w:vAlign w:val="center"/>
          </w:tcPr>
          <w:p w14:paraId="1D0D9319" w14:textId="77777777" w:rsidR="0061333A" w:rsidRPr="00D76149" w:rsidRDefault="0061333A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2CD0DD75" w14:textId="77777777" w:rsidR="0061333A" w:rsidRPr="00D76149" w:rsidRDefault="0061333A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3F45CE96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FD983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  <w:color w:val="000000"/>
              </w:rPr>
              <w:t>Have Officers had training within the last three (3) years?</w:t>
            </w:r>
          </w:p>
        </w:tc>
        <w:tc>
          <w:tcPr>
            <w:tcW w:w="803" w:type="pct"/>
            <w:vAlign w:val="center"/>
          </w:tcPr>
          <w:p w14:paraId="40182FFC" w14:textId="13616FC5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7AF5B5A1" w14:textId="31187C33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29EFFD9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315F3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Has a Training Needs Analysis for the site been implemented?</w:t>
            </w:r>
          </w:p>
        </w:tc>
        <w:tc>
          <w:tcPr>
            <w:tcW w:w="803" w:type="pct"/>
            <w:vAlign w:val="center"/>
          </w:tcPr>
          <w:p w14:paraId="1B3DF3BB" w14:textId="370EBF7E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32BC0881" w14:textId="1C0997BC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4F7E15FF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A1081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Has role specific training been completed as required?</w:t>
            </w:r>
          </w:p>
        </w:tc>
        <w:tc>
          <w:tcPr>
            <w:tcW w:w="803" w:type="pct"/>
            <w:vAlign w:val="center"/>
          </w:tcPr>
          <w:p w14:paraId="5AE81BA0" w14:textId="4B576F72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15789F25" w14:textId="4BD52774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643AE371" w14:textId="77777777" w:rsidTr="0061333A">
        <w:trPr>
          <w:trHeight w:val="567"/>
        </w:trPr>
        <w:tc>
          <w:tcPr>
            <w:tcW w:w="2864" w:type="pct"/>
            <w:vAlign w:val="center"/>
          </w:tcPr>
          <w:p w14:paraId="331EC362" w14:textId="77777777" w:rsidR="00576423" w:rsidRPr="00F26872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F26872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3E3A6815" w14:textId="01E58205" w:rsidR="00576423" w:rsidRPr="00F26872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F26872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61333A">
              <w:rPr>
                <w:rFonts w:cs="Arial"/>
                <w:b/>
                <w:bCs/>
                <w:sz w:val="20"/>
                <w:szCs w:val="16"/>
              </w:rPr>
              <w:t>5</w:t>
            </w:r>
          </w:p>
        </w:tc>
        <w:tc>
          <w:tcPr>
            <w:tcW w:w="1333" w:type="pct"/>
            <w:tcBorders>
              <w:bottom w:val="single" w:sz="4" w:space="0" w:color="auto"/>
            </w:tcBorders>
            <w:vAlign w:val="center"/>
          </w:tcPr>
          <w:p w14:paraId="61B7D388" w14:textId="77777777" w:rsidR="00576423" w:rsidRPr="00F26872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47AD4F86" w14:textId="77777777" w:rsidR="00576423" w:rsidRPr="00D76149" w:rsidRDefault="00576423" w:rsidP="00D76149">
      <w:pPr>
        <w:pStyle w:val="Heading1"/>
      </w:pPr>
      <w:bookmarkStart w:id="27" w:name="_Toc122415919"/>
      <w:bookmarkStart w:id="28" w:name="_Toc216777427"/>
      <w:r w:rsidRPr="00D76149">
        <w:t>Hazard Management (14)</w:t>
      </w:r>
      <w:bookmarkEnd w:id="27"/>
      <w:bookmarkEnd w:id="28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3B3C8C76" w14:textId="77777777" w:rsidTr="0061333A">
        <w:tc>
          <w:tcPr>
            <w:tcW w:w="2864" w:type="pct"/>
            <w:shd w:val="clear" w:color="auto" w:fill="FFFAEC" w:themeFill="accent4"/>
            <w:vAlign w:val="center"/>
          </w:tcPr>
          <w:p w14:paraId="5ED08FAF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64A71D52" w14:textId="50A178CB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3" w:type="pct"/>
            <w:shd w:val="clear" w:color="auto" w:fill="FFFAEC" w:themeFill="accent4"/>
            <w:vAlign w:val="center"/>
          </w:tcPr>
          <w:p w14:paraId="7A1CBAF0" w14:textId="71872006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264A3378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56DB3" w14:textId="29BC32AC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 xml:space="preserve">Are Hazards reported </w:t>
            </w:r>
            <w:r w:rsidR="005941BF">
              <w:rPr>
                <w:rFonts w:cs="Arial"/>
              </w:rPr>
              <w:t>and</w:t>
            </w:r>
            <w:r w:rsidRPr="00D76149">
              <w:rPr>
                <w:rFonts w:cs="Arial"/>
              </w:rPr>
              <w:t xml:space="preserve"> captured in a hazard register? </w:t>
            </w:r>
          </w:p>
        </w:tc>
        <w:tc>
          <w:tcPr>
            <w:tcW w:w="803" w:type="pct"/>
            <w:vAlign w:val="center"/>
          </w:tcPr>
          <w:p w14:paraId="28AE35E9" w14:textId="01C54912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3E56E2DE" w14:textId="0171B1F9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09AE5A1B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54DC0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Have actions for identified Hazards been implemented?</w:t>
            </w:r>
          </w:p>
        </w:tc>
        <w:tc>
          <w:tcPr>
            <w:tcW w:w="803" w:type="pct"/>
            <w:vAlign w:val="center"/>
          </w:tcPr>
          <w:p w14:paraId="6BA47957" w14:textId="38F12882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1FD00075" w14:textId="0890E015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0F27816B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69DF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workplace inspections completed?</w:t>
            </w:r>
          </w:p>
        </w:tc>
        <w:tc>
          <w:tcPr>
            <w:tcW w:w="803" w:type="pct"/>
            <w:vAlign w:val="center"/>
          </w:tcPr>
          <w:p w14:paraId="63C13BFE" w14:textId="572996F8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07277105" w14:textId="16ABC823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61333A" w:rsidRPr="00D76149" w14:paraId="147A40B0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22703" w14:textId="23604F81" w:rsidR="0061333A" w:rsidRPr="00D76149" w:rsidRDefault="0061333A" w:rsidP="00DC025E">
            <w:pPr>
              <w:jc w:val="left"/>
              <w:rPr>
                <w:rFonts w:cs="Arial"/>
              </w:rPr>
            </w:pPr>
            <w:r w:rsidRPr="0061333A">
              <w:rPr>
                <w:rFonts w:cs="Arial"/>
              </w:rPr>
              <w:t>Does the site have playgrounds / play areas?</w:t>
            </w:r>
          </w:p>
        </w:tc>
        <w:tc>
          <w:tcPr>
            <w:tcW w:w="803" w:type="pct"/>
            <w:vAlign w:val="center"/>
          </w:tcPr>
          <w:p w14:paraId="0C6F46A1" w14:textId="77777777" w:rsidR="0061333A" w:rsidRPr="00D76149" w:rsidRDefault="0061333A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23F54C3B" w14:textId="77777777" w:rsidR="0061333A" w:rsidRPr="00D76149" w:rsidRDefault="0061333A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941BF" w:rsidRPr="00D76149" w14:paraId="7F4C72F0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5DDF" w14:textId="6C090068" w:rsidR="005941BF" w:rsidRPr="0061333A" w:rsidRDefault="005941BF" w:rsidP="00DC025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Does the site have a Tree Management Plan in place?</w:t>
            </w:r>
          </w:p>
        </w:tc>
        <w:tc>
          <w:tcPr>
            <w:tcW w:w="803" w:type="pct"/>
            <w:vAlign w:val="center"/>
          </w:tcPr>
          <w:p w14:paraId="436EE8E9" w14:textId="77777777" w:rsidR="005941BF" w:rsidRPr="00D76149" w:rsidRDefault="005941BF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10EA15A1" w14:textId="77777777" w:rsidR="005941BF" w:rsidRPr="00D76149" w:rsidRDefault="005941BF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61333A" w:rsidRPr="00D76149" w14:paraId="30057E23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62EFE" w14:textId="71FAEE89" w:rsidR="0061333A" w:rsidRPr="0061333A" w:rsidRDefault="0061333A" w:rsidP="00DC025E">
            <w:pPr>
              <w:jc w:val="left"/>
              <w:rPr>
                <w:rFonts w:cs="Arial"/>
              </w:rPr>
            </w:pPr>
            <w:r w:rsidRPr="0061333A">
              <w:rPr>
                <w:rFonts w:cs="Arial"/>
              </w:rPr>
              <w:t>Does the site have a preventative maintenance schedule in place?</w:t>
            </w:r>
          </w:p>
        </w:tc>
        <w:tc>
          <w:tcPr>
            <w:tcW w:w="803" w:type="pct"/>
            <w:vAlign w:val="center"/>
          </w:tcPr>
          <w:p w14:paraId="2C759420" w14:textId="77777777" w:rsidR="0061333A" w:rsidRPr="00D76149" w:rsidRDefault="0061333A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35C05EE6" w14:textId="77777777" w:rsidR="0061333A" w:rsidRPr="00D76149" w:rsidRDefault="0061333A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E7ED776" w14:textId="77777777" w:rsidTr="005941BF">
        <w:trPr>
          <w:trHeight w:val="510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CACFA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Is there a planned approach to completing required WHS Activities?</w:t>
            </w:r>
          </w:p>
        </w:tc>
        <w:tc>
          <w:tcPr>
            <w:tcW w:w="803" w:type="pct"/>
            <w:vAlign w:val="center"/>
          </w:tcPr>
          <w:p w14:paraId="0AA4DB20" w14:textId="7610010C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7177081B" w14:textId="71918108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5B853CDB" w14:textId="77777777" w:rsidTr="005941BF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CBA2F" w14:textId="0F9F3808" w:rsidR="00576423" w:rsidRPr="00D76149" w:rsidRDefault="00020A69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Have Risk Assessments been conducted?</w:t>
            </w:r>
          </w:p>
        </w:tc>
        <w:tc>
          <w:tcPr>
            <w:tcW w:w="803" w:type="pct"/>
            <w:vAlign w:val="center"/>
          </w:tcPr>
          <w:p w14:paraId="601F81B4" w14:textId="5FF67AA6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33BFAE0F" w14:textId="5F050DFD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020A69" w:rsidRPr="00D76149" w14:paraId="285BC915" w14:textId="77777777" w:rsidTr="005941BF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DF9DA" w14:textId="254C2A37" w:rsidR="00020A69" w:rsidRPr="00D76149" w:rsidRDefault="00020A69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Have controls been reviewed?</w:t>
            </w:r>
          </w:p>
        </w:tc>
        <w:tc>
          <w:tcPr>
            <w:tcW w:w="803" w:type="pct"/>
            <w:vAlign w:val="center"/>
          </w:tcPr>
          <w:p w14:paraId="5F872198" w14:textId="6C02AAAF" w:rsidR="00020A69" w:rsidRPr="00D76149" w:rsidRDefault="00020A69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5E20B8BB" w14:textId="0DCC270C" w:rsidR="00020A69" w:rsidRPr="00D76149" w:rsidRDefault="00020A69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1AC1DB57" w14:textId="77777777" w:rsidTr="005941BF">
        <w:trPr>
          <w:trHeight w:val="567"/>
        </w:trPr>
        <w:tc>
          <w:tcPr>
            <w:tcW w:w="2864" w:type="pct"/>
            <w:vAlign w:val="center"/>
          </w:tcPr>
          <w:p w14:paraId="217C7B5F" w14:textId="77777777" w:rsidR="00576423" w:rsidRPr="00F26872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F26872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3F95AEDF" w14:textId="066F28F6" w:rsidR="0061333A" w:rsidRPr="00F26872" w:rsidRDefault="00576423" w:rsidP="005941BF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F26872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5941BF">
              <w:rPr>
                <w:rFonts w:cs="Arial"/>
                <w:b/>
                <w:bCs/>
                <w:sz w:val="20"/>
                <w:szCs w:val="16"/>
              </w:rPr>
              <w:t>9</w:t>
            </w:r>
          </w:p>
        </w:tc>
        <w:tc>
          <w:tcPr>
            <w:tcW w:w="1333" w:type="pct"/>
            <w:tcBorders>
              <w:bottom w:val="single" w:sz="4" w:space="0" w:color="auto"/>
            </w:tcBorders>
            <w:vAlign w:val="center"/>
          </w:tcPr>
          <w:p w14:paraId="6C62862A" w14:textId="77777777" w:rsidR="00576423" w:rsidRPr="00F26872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00381AE3" w14:textId="77777777" w:rsidR="00576423" w:rsidRPr="00D76149" w:rsidRDefault="00576423" w:rsidP="00D76149">
      <w:pPr>
        <w:pStyle w:val="Heading1"/>
      </w:pPr>
      <w:bookmarkStart w:id="29" w:name="_Toc122415920"/>
      <w:bookmarkStart w:id="30" w:name="_Toc216777428"/>
      <w:r w:rsidRPr="00D76149">
        <w:lastRenderedPageBreak/>
        <w:t>Plant (15)</w:t>
      </w:r>
      <w:bookmarkEnd w:id="29"/>
      <w:bookmarkEnd w:id="30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184EA352" w14:textId="77777777" w:rsidTr="005941BF">
        <w:tc>
          <w:tcPr>
            <w:tcW w:w="2864" w:type="pct"/>
            <w:shd w:val="clear" w:color="auto" w:fill="FFFAEC" w:themeFill="accent4"/>
            <w:vAlign w:val="center"/>
          </w:tcPr>
          <w:p w14:paraId="649256C1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57410C65" w14:textId="70357149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3" w:type="pct"/>
            <w:shd w:val="clear" w:color="auto" w:fill="FFFAEC" w:themeFill="accent4"/>
            <w:vAlign w:val="center"/>
          </w:tcPr>
          <w:p w14:paraId="75855D06" w14:textId="5CFD3E0A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49D319C7" w14:textId="77777777" w:rsidTr="005941BF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493F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  <w:color w:val="000000"/>
              </w:rPr>
              <w:t>Plant / Asset Register available?</w:t>
            </w:r>
          </w:p>
        </w:tc>
        <w:tc>
          <w:tcPr>
            <w:tcW w:w="803" w:type="pct"/>
            <w:vAlign w:val="center"/>
          </w:tcPr>
          <w:p w14:paraId="6CF2C229" w14:textId="4DE40210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380F9BA7" w14:textId="71831C5D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3CE76CD3" w14:textId="77777777" w:rsidTr="005941BF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0C567" w14:textId="7524AD40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  <w:color w:val="000000"/>
              </w:rPr>
              <w:t xml:space="preserve">Are Risk Assessments undertaken where required </w:t>
            </w:r>
            <w:r w:rsidR="005941BF">
              <w:rPr>
                <w:rFonts w:cs="Arial"/>
                <w:color w:val="000000"/>
              </w:rPr>
              <w:t>and</w:t>
            </w:r>
            <w:r w:rsidRPr="00D76149">
              <w:rPr>
                <w:rFonts w:cs="Arial"/>
                <w:color w:val="000000"/>
              </w:rPr>
              <w:t xml:space="preserve"> SOPs developed where relevant and been reviewed within the last five (5) years or if there has been a significant change?</w:t>
            </w:r>
          </w:p>
        </w:tc>
        <w:tc>
          <w:tcPr>
            <w:tcW w:w="803" w:type="pct"/>
            <w:vAlign w:val="center"/>
          </w:tcPr>
          <w:p w14:paraId="46F1DFA7" w14:textId="2E331139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481DDE56" w14:textId="3F2FF76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34E703D0" w14:textId="77777777" w:rsidTr="005941BF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9D7E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  <w:color w:val="000000"/>
              </w:rPr>
              <w:t>Is there a Preventative Maintenance Program in place?</w:t>
            </w:r>
          </w:p>
        </w:tc>
        <w:tc>
          <w:tcPr>
            <w:tcW w:w="803" w:type="pct"/>
            <w:vAlign w:val="center"/>
          </w:tcPr>
          <w:p w14:paraId="51149F26" w14:textId="42DB2DC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1F2A4D5F" w14:textId="78287346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53A37E59" w14:textId="77777777" w:rsidTr="005941BF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A1549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"Lock out" - "Tag Out" system in place?</w:t>
            </w:r>
          </w:p>
        </w:tc>
        <w:tc>
          <w:tcPr>
            <w:tcW w:w="803" w:type="pct"/>
            <w:vAlign w:val="center"/>
          </w:tcPr>
          <w:p w14:paraId="555F5960" w14:textId="32A8A129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45F49922" w14:textId="6D78141D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3CB71F29" w14:textId="77777777" w:rsidTr="005941BF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23303BC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Is there an isolation process in place?</w:t>
            </w:r>
          </w:p>
        </w:tc>
        <w:tc>
          <w:tcPr>
            <w:tcW w:w="803" w:type="pct"/>
            <w:vAlign w:val="center"/>
          </w:tcPr>
          <w:p w14:paraId="3A231040" w14:textId="24324D90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6E332FA1" w14:textId="0A3B68DB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941BF" w:rsidRPr="00D76149" w14:paraId="504414F8" w14:textId="77777777" w:rsidTr="005941BF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832723" w14:textId="763687A9" w:rsidR="005941BF" w:rsidRPr="00D76149" w:rsidRDefault="005941BF" w:rsidP="00DC025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If machinery is fitted with warning devices are testing records available\?</w:t>
            </w:r>
          </w:p>
        </w:tc>
        <w:tc>
          <w:tcPr>
            <w:tcW w:w="803" w:type="pct"/>
            <w:vAlign w:val="center"/>
          </w:tcPr>
          <w:p w14:paraId="7F8164D2" w14:textId="77777777" w:rsidR="005941BF" w:rsidRPr="00D76149" w:rsidRDefault="005941BF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2205B6D7" w14:textId="77777777" w:rsidR="005941BF" w:rsidRPr="00D76149" w:rsidRDefault="005941BF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020A69" w:rsidRPr="00D76149" w14:paraId="2B49E9F4" w14:textId="77777777" w:rsidTr="005941BF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C17509" w14:textId="6D7B9711" w:rsidR="00020A69" w:rsidRPr="00D76149" w:rsidRDefault="00020A69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If emergency stops are fitted, are there testing records?</w:t>
            </w:r>
          </w:p>
        </w:tc>
        <w:tc>
          <w:tcPr>
            <w:tcW w:w="803" w:type="pct"/>
            <w:vAlign w:val="center"/>
          </w:tcPr>
          <w:p w14:paraId="51B39277" w14:textId="0ED6932E" w:rsidR="00020A69" w:rsidRPr="00D76149" w:rsidRDefault="00020A69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7106C1E9" w14:textId="38D64309" w:rsidR="00020A69" w:rsidRPr="00D76149" w:rsidRDefault="00020A69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941BF" w:rsidRPr="00D76149" w14:paraId="2C2FD179" w14:textId="77777777" w:rsidTr="005941BF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69F1691" w14:textId="1B36CAF9" w:rsidR="005941BF" w:rsidRPr="00D76149" w:rsidRDefault="005941BF" w:rsidP="00DC025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Does the site have pallet racking and if so, is it inspected every twelve (12) months?</w:t>
            </w:r>
          </w:p>
        </w:tc>
        <w:tc>
          <w:tcPr>
            <w:tcW w:w="803" w:type="pct"/>
            <w:vAlign w:val="center"/>
          </w:tcPr>
          <w:p w14:paraId="30319A15" w14:textId="77777777" w:rsidR="005941BF" w:rsidRPr="00D76149" w:rsidRDefault="005941BF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79F0F68F" w14:textId="77777777" w:rsidR="005941BF" w:rsidRPr="00D76149" w:rsidRDefault="005941BF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3977864D" w14:textId="77777777" w:rsidTr="005941BF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3427B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  <w:color w:val="000000"/>
              </w:rPr>
              <w:t>Equipment that is disposed of / dismantled / decommissioned - paperwork retained and register updated.</w:t>
            </w:r>
          </w:p>
        </w:tc>
        <w:tc>
          <w:tcPr>
            <w:tcW w:w="803" w:type="pct"/>
            <w:vAlign w:val="center"/>
          </w:tcPr>
          <w:p w14:paraId="418A59AD" w14:textId="1669B5A2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739F1863" w14:textId="58D8F632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56A2F777" w14:textId="77777777" w:rsidTr="005941BF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80706" w14:textId="752C25EE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Safe Work SA - plant registered? (Pressure equipment / lifts etc.)</w:t>
            </w:r>
          </w:p>
        </w:tc>
        <w:tc>
          <w:tcPr>
            <w:tcW w:w="803" w:type="pct"/>
            <w:vAlign w:val="center"/>
          </w:tcPr>
          <w:p w14:paraId="66E23CDB" w14:textId="22921F35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104588EF" w14:textId="7069B6AE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2C278E8B" w14:textId="77777777" w:rsidTr="005941BF">
        <w:trPr>
          <w:trHeight w:val="567"/>
        </w:trPr>
        <w:tc>
          <w:tcPr>
            <w:tcW w:w="2864" w:type="pct"/>
            <w:vAlign w:val="center"/>
          </w:tcPr>
          <w:p w14:paraId="44FC6460" w14:textId="77777777" w:rsidR="00576423" w:rsidRPr="00F26872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F26872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21A3900B" w14:textId="5771B5D5" w:rsidR="00576423" w:rsidRPr="00F26872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F26872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5941BF">
              <w:rPr>
                <w:rFonts w:cs="Arial"/>
                <w:b/>
                <w:bCs/>
                <w:sz w:val="20"/>
                <w:szCs w:val="16"/>
              </w:rPr>
              <w:t>10</w:t>
            </w:r>
          </w:p>
        </w:tc>
        <w:tc>
          <w:tcPr>
            <w:tcW w:w="1333" w:type="pct"/>
            <w:tcBorders>
              <w:bottom w:val="single" w:sz="4" w:space="0" w:color="auto"/>
            </w:tcBorders>
            <w:vAlign w:val="center"/>
          </w:tcPr>
          <w:p w14:paraId="1AD9AF52" w14:textId="77777777" w:rsidR="00576423" w:rsidRPr="00F26872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5B239AC4" w14:textId="77777777" w:rsidR="005941BF" w:rsidRDefault="005941BF">
      <w:pPr>
        <w:rPr>
          <w:rFonts w:ascii="Noto Serif Armenian" w:eastAsiaTheme="majorEastAsia" w:hAnsi="Noto Serif Armenian" w:cstheme="majorBidi"/>
          <w:b/>
          <w:bCs/>
          <w:color w:val="533E7C" w:themeColor="accent1"/>
          <w:sz w:val="28"/>
          <w:szCs w:val="28"/>
        </w:rPr>
      </w:pPr>
      <w:bookmarkStart w:id="31" w:name="_Toc122415921"/>
      <w:bookmarkStart w:id="32" w:name="_Toc216777429"/>
      <w:r>
        <w:br w:type="page"/>
      </w:r>
    </w:p>
    <w:p w14:paraId="73E915E0" w14:textId="4EE8FC4B" w:rsidR="00576423" w:rsidRPr="00D76149" w:rsidRDefault="00576423" w:rsidP="00D76149">
      <w:pPr>
        <w:pStyle w:val="Heading1"/>
      </w:pPr>
      <w:r w:rsidRPr="00D76149">
        <w:lastRenderedPageBreak/>
        <w:t>Hazardous Manual Tasks (16)</w:t>
      </w:r>
      <w:bookmarkEnd w:id="31"/>
      <w:bookmarkEnd w:id="32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54046A54" w14:textId="77777777" w:rsidTr="0061333A">
        <w:tc>
          <w:tcPr>
            <w:tcW w:w="2864" w:type="pct"/>
            <w:shd w:val="clear" w:color="auto" w:fill="FFFAEC" w:themeFill="accent4"/>
            <w:vAlign w:val="center"/>
          </w:tcPr>
          <w:p w14:paraId="4FF92D42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25B928D8" w14:textId="0254C7C4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3" w:type="pct"/>
            <w:shd w:val="clear" w:color="auto" w:fill="FFFAEC" w:themeFill="accent4"/>
            <w:vAlign w:val="center"/>
          </w:tcPr>
          <w:p w14:paraId="4B609A18" w14:textId="1D1AE7F0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3C20B7DB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45D0C" w14:textId="77777777" w:rsidR="0061333A" w:rsidRPr="00DC025E" w:rsidRDefault="0061333A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Does the site undertake any hazardous manual tasks?</w:t>
            </w:r>
          </w:p>
          <w:p w14:paraId="486FE9AA" w14:textId="37E245C4" w:rsidR="00576423" w:rsidRPr="00DC025E" w:rsidRDefault="0061333A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(any tasks or activities involving either ergonomic or manual handling related risks)</w:t>
            </w:r>
          </w:p>
        </w:tc>
        <w:tc>
          <w:tcPr>
            <w:tcW w:w="803" w:type="pct"/>
            <w:vAlign w:val="center"/>
          </w:tcPr>
          <w:p w14:paraId="0863EDBC" w14:textId="7F18ED48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7CA40A01" w14:textId="7FF54304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144EC8CB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A3130" w14:textId="3D8F5068" w:rsidR="00576423" w:rsidRPr="00DC025E" w:rsidRDefault="0061333A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Have hazardous manual tasks been identified in various risk assessments?</w:t>
            </w:r>
          </w:p>
        </w:tc>
        <w:tc>
          <w:tcPr>
            <w:tcW w:w="803" w:type="pct"/>
            <w:vAlign w:val="center"/>
          </w:tcPr>
          <w:p w14:paraId="297DD61B" w14:textId="7D12AB83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5B8B9137" w14:textId="7A53D4AB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61333A" w:rsidRPr="00D76149" w14:paraId="576D90E2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7591E" w14:textId="7F7143AE" w:rsidR="0061333A" w:rsidRPr="00DC025E" w:rsidRDefault="0061333A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Have controls implemented been reviewed?</w:t>
            </w:r>
          </w:p>
        </w:tc>
        <w:tc>
          <w:tcPr>
            <w:tcW w:w="803" w:type="pct"/>
            <w:vAlign w:val="center"/>
          </w:tcPr>
          <w:p w14:paraId="37627CA9" w14:textId="77777777" w:rsidR="0061333A" w:rsidRPr="00D76149" w:rsidRDefault="0061333A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5855320A" w14:textId="77777777" w:rsidR="0061333A" w:rsidRPr="00D76149" w:rsidRDefault="0061333A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86012B2" w14:textId="77777777" w:rsidTr="0061333A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9D71C" w14:textId="77777777" w:rsidR="00576423" w:rsidRPr="00DC025E" w:rsidRDefault="00576423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Are mechanical devices available?</w:t>
            </w:r>
          </w:p>
        </w:tc>
        <w:tc>
          <w:tcPr>
            <w:tcW w:w="803" w:type="pct"/>
            <w:vAlign w:val="center"/>
          </w:tcPr>
          <w:p w14:paraId="363E0BF6" w14:textId="60206E7D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055DBE74" w14:textId="504AC97C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E29B9AB" w14:textId="77777777" w:rsidTr="0061333A">
        <w:trPr>
          <w:trHeight w:val="567"/>
        </w:trPr>
        <w:tc>
          <w:tcPr>
            <w:tcW w:w="2864" w:type="pct"/>
            <w:vAlign w:val="center"/>
          </w:tcPr>
          <w:p w14:paraId="18BA3D76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62037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3BD4A904" w14:textId="6E7FCD88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61333A">
              <w:rPr>
                <w:rFonts w:cs="Arial"/>
                <w:b/>
                <w:bCs/>
                <w:sz w:val="20"/>
                <w:szCs w:val="16"/>
              </w:rPr>
              <w:t>4</w:t>
            </w:r>
          </w:p>
        </w:tc>
        <w:tc>
          <w:tcPr>
            <w:tcW w:w="1333" w:type="pct"/>
            <w:tcBorders>
              <w:bottom w:val="single" w:sz="4" w:space="0" w:color="auto"/>
            </w:tcBorders>
            <w:vAlign w:val="center"/>
          </w:tcPr>
          <w:p w14:paraId="6864CD6D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4280400B" w14:textId="77777777" w:rsidR="00576423" w:rsidRPr="00D76149" w:rsidRDefault="00576423" w:rsidP="00D76149">
      <w:pPr>
        <w:pStyle w:val="Heading1"/>
      </w:pPr>
      <w:bookmarkStart w:id="33" w:name="_Toc122415922"/>
      <w:bookmarkStart w:id="34" w:name="_Toc216777430"/>
      <w:r w:rsidRPr="00D76149">
        <w:t>Remote / Isolated Work (17)</w:t>
      </w:r>
      <w:bookmarkEnd w:id="33"/>
      <w:bookmarkEnd w:id="34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765E1F93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4D25CEE5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2B0C4DEC" w14:textId="39A72A78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1216238A" w14:textId="0CF471B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7741D143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E3E52" w14:textId="018CAFE1" w:rsidR="00576423" w:rsidRPr="00D76149" w:rsidRDefault="0061333A" w:rsidP="00DC025E">
            <w:pPr>
              <w:jc w:val="left"/>
              <w:rPr>
                <w:rFonts w:cs="Arial"/>
              </w:rPr>
            </w:pPr>
            <w:r w:rsidRPr="0061333A">
              <w:rPr>
                <w:rFonts w:cs="Arial"/>
              </w:rPr>
              <w:t>Does the site have workers that work in isolation, remote locations or undertake long distance travel? (greater than 2 hours)</w:t>
            </w:r>
          </w:p>
        </w:tc>
        <w:tc>
          <w:tcPr>
            <w:tcW w:w="803" w:type="pct"/>
            <w:vAlign w:val="center"/>
          </w:tcPr>
          <w:p w14:paraId="35D98344" w14:textId="266D58FA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748D995F" w14:textId="573BA672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C9ED3FA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3305EC01" w14:textId="228DD645" w:rsidR="00576423" w:rsidRPr="00D76149" w:rsidRDefault="004729E5" w:rsidP="00DC025E">
            <w:pPr>
              <w:jc w:val="left"/>
              <w:rPr>
                <w:rFonts w:cs="Arial"/>
              </w:rPr>
            </w:pPr>
            <w:r w:rsidRPr="004729E5">
              <w:rPr>
                <w:rFonts w:cs="Arial"/>
              </w:rPr>
              <w:t>Have appropriate procedures been implemented for community workers?</w:t>
            </w:r>
          </w:p>
        </w:tc>
        <w:tc>
          <w:tcPr>
            <w:tcW w:w="803" w:type="pct"/>
            <w:vAlign w:val="center"/>
          </w:tcPr>
          <w:p w14:paraId="053BB52A" w14:textId="0216AD75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5EA1B4B8" w14:textId="4BFB486F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1987CE76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7437158E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62037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0042CC9F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2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1DB08FC2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003CF1B2" w14:textId="77777777" w:rsidR="008A4458" w:rsidRDefault="008A4458">
      <w:pPr>
        <w:rPr>
          <w:rFonts w:ascii="Noto Serif Armenian" w:eastAsiaTheme="majorEastAsia" w:hAnsi="Noto Serif Armenian" w:cstheme="majorBidi"/>
          <w:b/>
          <w:bCs/>
          <w:color w:val="533E7C" w:themeColor="accent1"/>
          <w:sz w:val="28"/>
          <w:szCs w:val="28"/>
        </w:rPr>
      </w:pPr>
      <w:bookmarkStart w:id="35" w:name="_Toc122415923"/>
      <w:bookmarkStart w:id="36" w:name="_Toc216777431"/>
      <w:r>
        <w:br w:type="page"/>
      </w:r>
    </w:p>
    <w:p w14:paraId="3CAF8EC1" w14:textId="7B7986FF" w:rsidR="00576423" w:rsidRPr="00D76149" w:rsidRDefault="00EE5430" w:rsidP="00D76149">
      <w:pPr>
        <w:pStyle w:val="Heading1"/>
      </w:pPr>
      <w:r w:rsidRPr="00D76149">
        <w:lastRenderedPageBreak/>
        <w:t>Managing Psychosocial Hazards</w:t>
      </w:r>
      <w:r w:rsidR="00576423" w:rsidRPr="00D76149">
        <w:t xml:space="preserve"> (18)</w:t>
      </w:r>
      <w:bookmarkEnd w:id="35"/>
      <w:bookmarkEnd w:id="36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49D01ABD" w14:textId="77777777" w:rsidTr="008A4458">
        <w:tc>
          <w:tcPr>
            <w:tcW w:w="2864" w:type="pct"/>
            <w:shd w:val="clear" w:color="auto" w:fill="FFFAEC" w:themeFill="accent4"/>
            <w:vAlign w:val="center"/>
          </w:tcPr>
          <w:p w14:paraId="3604549C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1F3B5A2B" w14:textId="5CDF1A84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3" w:type="pct"/>
            <w:shd w:val="clear" w:color="auto" w:fill="FFFAEC" w:themeFill="accent4"/>
            <w:vAlign w:val="center"/>
          </w:tcPr>
          <w:p w14:paraId="42FEF37F" w14:textId="5984D3A9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44A280B1" w14:textId="77777777" w:rsidTr="008A445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EA910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Have Challenging Behaviours, Aggression &amp; Violence been identified as an issue at the site?</w:t>
            </w:r>
          </w:p>
        </w:tc>
        <w:tc>
          <w:tcPr>
            <w:tcW w:w="803" w:type="pct"/>
            <w:vAlign w:val="center"/>
          </w:tcPr>
          <w:p w14:paraId="14C8B3F1" w14:textId="1A2230BD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72ABD1F4" w14:textId="592922A0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6FCB3C43" w14:textId="77777777" w:rsidTr="008A445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FD44E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Where training needs have been identified has training been provided?</w:t>
            </w:r>
          </w:p>
        </w:tc>
        <w:tc>
          <w:tcPr>
            <w:tcW w:w="803" w:type="pct"/>
            <w:vAlign w:val="center"/>
          </w:tcPr>
          <w:p w14:paraId="2AF06B2F" w14:textId="25104CC4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644CC26A" w14:textId="2CB4899E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EE5430" w:rsidRPr="00D76149" w14:paraId="23EA66ED" w14:textId="77777777" w:rsidTr="008A445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4C4CA" w14:textId="2AFCA4D9" w:rsidR="00EE5430" w:rsidRPr="00D76149" w:rsidRDefault="00EE5430" w:rsidP="00DC025E">
            <w:pPr>
              <w:jc w:val="left"/>
              <w:rPr>
                <w:rFonts w:cs="Arial"/>
              </w:rPr>
            </w:pPr>
            <w:r w:rsidRPr="00D76149">
              <w:rPr>
                <w:rFonts w:cs="Arial"/>
              </w:rPr>
              <w:t>Have workers visiting clients homes / appointments / shopping implemented procedures?</w:t>
            </w:r>
          </w:p>
        </w:tc>
        <w:tc>
          <w:tcPr>
            <w:tcW w:w="803" w:type="pct"/>
            <w:vAlign w:val="center"/>
          </w:tcPr>
          <w:p w14:paraId="518E6DBF" w14:textId="0E595702" w:rsidR="00EE5430" w:rsidRPr="00D76149" w:rsidRDefault="00EE5430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60151599" w14:textId="7D5DB0EC" w:rsidR="00EE5430" w:rsidRPr="00D76149" w:rsidRDefault="00EE5430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8A4458" w:rsidRPr="00D76149" w14:paraId="2C9FA69D" w14:textId="77777777" w:rsidTr="008A445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4114" w14:textId="46DA7956" w:rsidR="008A4458" w:rsidRPr="00D76149" w:rsidRDefault="008A4458" w:rsidP="00DC025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Have workers been consulted on identifying psychosocial hazards.</w:t>
            </w:r>
          </w:p>
        </w:tc>
        <w:tc>
          <w:tcPr>
            <w:tcW w:w="803" w:type="pct"/>
            <w:vAlign w:val="center"/>
          </w:tcPr>
          <w:p w14:paraId="09FF54D7" w14:textId="77777777" w:rsidR="008A4458" w:rsidRPr="00D76149" w:rsidRDefault="008A4458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236674E8" w14:textId="77777777" w:rsidR="008A4458" w:rsidRPr="00D76149" w:rsidRDefault="008A4458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8A4458" w:rsidRPr="00D76149" w14:paraId="2F73E7FF" w14:textId="77777777" w:rsidTr="008A445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62F9" w14:textId="6EACC894" w:rsidR="008A4458" w:rsidRPr="00D76149" w:rsidRDefault="008A4458" w:rsidP="00DC025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Has a risk assessment been developed in consultation with workers?</w:t>
            </w:r>
          </w:p>
        </w:tc>
        <w:tc>
          <w:tcPr>
            <w:tcW w:w="803" w:type="pct"/>
            <w:vAlign w:val="center"/>
          </w:tcPr>
          <w:p w14:paraId="4E6ABB14" w14:textId="77777777" w:rsidR="008A4458" w:rsidRPr="00D76149" w:rsidRDefault="008A4458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6F97D930" w14:textId="77777777" w:rsidR="008A4458" w:rsidRPr="00D76149" w:rsidRDefault="008A4458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8A4458" w:rsidRPr="00D76149" w14:paraId="74848C5C" w14:textId="77777777" w:rsidTr="008A445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305F2" w14:textId="23AB29EC" w:rsidR="008A4458" w:rsidRPr="00D76149" w:rsidRDefault="008A4458" w:rsidP="00DC025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>Have contact officers been appointed and trained.</w:t>
            </w:r>
          </w:p>
        </w:tc>
        <w:tc>
          <w:tcPr>
            <w:tcW w:w="803" w:type="pct"/>
            <w:vAlign w:val="center"/>
          </w:tcPr>
          <w:p w14:paraId="7877D6D9" w14:textId="77777777" w:rsidR="008A4458" w:rsidRPr="00D76149" w:rsidRDefault="008A4458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287A3D0B" w14:textId="77777777" w:rsidR="008A4458" w:rsidRPr="00D76149" w:rsidRDefault="008A4458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8A4458" w:rsidRPr="00D76149" w14:paraId="052702EE" w14:textId="77777777" w:rsidTr="008A4458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C98B1" w14:textId="29C2FF5B" w:rsidR="008A4458" w:rsidRPr="00D76149" w:rsidRDefault="008A4458" w:rsidP="00DC025E">
            <w:pPr>
              <w:jc w:val="left"/>
              <w:rPr>
                <w:rFonts w:cs="Arial"/>
              </w:rPr>
            </w:pPr>
            <w:r>
              <w:rPr>
                <w:rFonts w:cs="Arial"/>
              </w:rPr>
              <w:t xml:space="preserve">Is information available that </w:t>
            </w:r>
            <w:r w:rsidR="00F94198">
              <w:rPr>
                <w:rFonts w:cs="Arial"/>
              </w:rPr>
              <w:t>promotes awareness psychosocial hazards?</w:t>
            </w:r>
          </w:p>
        </w:tc>
        <w:tc>
          <w:tcPr>
            <w:tcW w:w="803" w:type="pct"/>
            <w:vAlign w:val="center"/>
          </w:tcPr>
          <w:p w14:paraId="684AA746" w14:textId="77777777" w:rsidR="008A4458" w:rsidRPr="00D76149" w:rsidRDefault="008A4458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130014B4" w14:textId="77777777" w:rsidR="008A4458" w:rsidRPr="00D76149" w:rsidRDefault="008A4458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1A25C66" w14:textId="77777777" w:rsidTr="008A4458">
        <w:trPr>
          <w:trHeight w:val="567"/>
        </w:trPr>
        <w:tc>
          <w:tcPr>
            <w:tcW w:w="2864" w:type="pct"/>
            <w:vAlign w:val="center"/>
          </w:tcPr>
          <w:p w14:paraId="62D3DBC9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62037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74A39B30" w14:textId="5E5AE85D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F94198">
              <w:rPr>
                <w:rFonts w:cs="Arial"/>
                <w:b/>
                <w:bCs/>
                <w:sz w:val="20"/>
                <w:szCs w:val="16"/>
              </w:rPr>
              <w:t>7</w:t>
            </w:r>
          </w:p>
        </w:tc>
        <w:tc>
          <w:tcPr>
            <w:tcW w:w="1333" w:type="pct"/>
            <w:tcBorders>
              <w:bottom w:val="single" w:sz="4" w:space="0" w:color="auto"/>
            </w:tcBorders>
            <w:vAlign w:val="center"/>
          </w:tcPr>
          <w:p w14:paraId="4385733A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694A7A61" w14:textId="77777777" w:rsidR="00576423" w:rsidRPr="00D76149" w:rsidRDefault="00576423" w:rsidP="00D76149">
      <w:pPr>
        <w:pStyle w:val="Heading1"/>
      </w:pPr>
      <w:bookmarkStart w:id="37" w:name="_Toc122415924"/>
      <w:bookmarkStart w:id="38" w:name="_Toc216777432"/>
      <w:r w:rsidRPr="00D76149">
        <w:t>Management of Hazardous Chemicals (19)</w:t>
      </w:r>
      <w:bookmarkEnd w:id="37"/>
      <w:bookmarkEnd w:id="38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D76149" w:rsidRPr="00D76149" w14:paraId="04258605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6945C1AA" w14:textId="7777777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5060FB35" w14:textId="7E6A8027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3392070E" w14:textId="2083966E" w:rsidR="00D76149" w:rsidRPr="00D76149" w:rsidRDefault="00D76149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50955409" w14:textId="77777777" w:rsidTr="000E1B70">
        <w:trPr>
          <w:trHeight w:val="510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30CE" w14:textId="0B836708" w:rsidR="00576423" w:rsidRPr="00D76149" w:rsidRDefault="004729E5" w:rsidP="00DC025E">
            <w:pPr>
              <w:jc w:val="left"/>
              <w:rPr>
                <w:rFonts w:cs="Arial"/>
                <w:sz w:val="20"/>
                <w:szCs w:val="16"/>
              </w:rPr>
            </w:pPr>
            <w:r>
              <w:rPr>
                <w:rFonts w:cs="Arial"/>
              </w:rPr>
              <w:t xml:space="preserve">Does the site have any </w:t>
            </w:r>
            <w:r w:rsidR="00576423" w:rsidRPr="00D76149">
              <w:rPr>
                <w:rFonts w:cs="Arial"/>
              </w:rPr>
              <w:t>Hazardous Chemicals and a chemical register available?</w:t>
            </w:r>
          </w:p>
        </w:tc>
        <w:tc>
          <w:tcPr>
            <w:tcW w:w="803" w:type="pct"/>
            <w:vAlign w:val="center"/>
          </w:tcPr>
          <w:p w14:paraId="5FC41125" w14:textId="683FBE4B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7FD2AF20" w14:textId="3B0920E5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0C130D7" w14:textId="77777777" w:rsidTr="000E1B70">
        <w:trPr>
          <w:trHeight w:val="510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5CF64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Safety Data Sheets available and in date?</w:t>
            </w:r>
          </w:p>
        </w:tc>
        <w:tc>
          <w:tcPr>
            <w:tcW w:w="803" w:type="pct"/>
            <w:vAlign w:val="center"/>
          </w:tcPr>
          <w:p w14:paraId="3EB1D4F1" w14:textId="3478050A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4743026F" w14:textId="70743090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4CC71BAE" w14:textId="77777777" w:rsidTr="000E1B70">
        <w:trPr>
          <w:trHeight w:val="510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BA41D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Chemicals labelled and stored correctly?</w:t>
            </w:r>
          </w:p>
        </w:tc>
        <w:tc>
          <w:tcPr>
            <w:tcW w:w="803" w:type="pct"/>
            <w:vAlign w:val="center"/>
          </w:tcPr>
          <w:p w14:paraId="2853B7B1" w14:textId="19D4317E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2EBABBE5" w14:textId="7B662CDE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012C495A" w14:textId="77777777" w:rsidTr="000E1B70">
        <w:trPr>
          <w:trHeight w:val="510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DB3BD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Have Chemical risk assessments been completed where required?</w:t>
            </w:r>
          </w:p>
        </w:tc>
        <w:tc>
          <w:tcPr>
            <w:tcW w:w="803" w:type="pct"/>
            <w:vAlign w:val="center"/>
          </w:tcPr>
          <w:p w14:paraId="2A64FEC0" w14:textId="27A55E32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7F8DE237" w14:textId="7C7B778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57022F65" w14:textId="77777777" w:rsidTr="000E1B70">
        <w:trPr>
          <w:trHeight w:val="510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6AE6E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Emergency equipment installed, accessible and checked?</w:t>
            </w:r>
          </w:p>
        </w:tc>
        <w:tc>
          <w:tcPr>
            <w:tcW w:w="803" w:type="pct"/>
            <w:vAlign w:val="center"/>
          </w:tcPr>
          <w:p w14:paraId="6A5E764B" w14:textId="4CC6E02D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44ED19C3" w14:textId="0E1B6A3A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4E845CC2" w14:textId="77777777" w:rsidTr="000E1B70">
        <w:trPr>
          <w:trHeight w:val="510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9E12291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Where applicable appropriate Dangerous Substance Licence obtained?</w:t>
            </w:r>
          </w:p>
        </w:tc>
        <w:tc>
          <w:tcPr>
            <w:tcW w:w="803" w:type="pct"/>
            <w:vAlign w:val="center"/>
          </w:tcPr>
          <w:p w14:paraId="1CF7C53B" w14:textId="1747C418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685636E2" w14:textId="0493058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22BEFE08" w14:textId="77777777" w:rsidTr="000E1B70">
        <w:trPr>
          <w:trHeight w:val="510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76474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20"/>
              </w:rPr>
            </w:pPr>
            <w:r w:rsidRPr="00D76149">
              <w:rPr>
                <w:rFonts w:cs="Arial"/>
              </w:rPr>
              <w:t>Fume cupboards inspected, tested, and labelled?</w:t>
            </w:r>
          </w:p>
        </w:tc>
        <w:tc>
          <w:tcPr>
            <w:tcW w:w="803" w:type="pct"/>
            <w:vAlign w:val="center"/>
          </w:tcPr>
          <w:p w14:paraId="36059826" w14:textId="599158A1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0FAAB3C3" w14:textId="373A7B1A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3096D898" w14:textId="77777777" w:rsidTr="000E1B70">
        <w:trPr>
          <w:trHeight w:val="510"/>
        </w:trPr>
        <w:tc>
          <w:tcPr>
            <w:tcW w:w="2864" w:type="pct"/>
            <w:vAlign w:val="center"/>
          </w:tcPr>
          <w:p w14:paraId="1424499B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62037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4F288AD6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7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6163112D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5EC0BE9A" w14:textId="77777777" w:rsidR="00576423" w:rsidRPr="00D76149" w:rsidRDefault="00576423" w:rsidP="00D76149">
      <w:pPr>
        <w:pStyle w:val="Heading1"/>
      </w:pPr>
      <w:bookmarkStart w:id="39" w:name="_Toc122415925"/>
      <w:bookmarkStart w:id="40" w:name="_Toc216777433"/>
      <w:r w:rsidRPr="00D76149">
        <w:lastRenderedPageBreak/>
        <w:t>Purchasing (20)</w:t>
      </w:r>
      <w:bookmarkEnd w:id="39"/>
      <w:bookmarkEnd w:id="40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2A53AD" w:rsidRPr="00D76149" w14:paraId="67F67DD5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235CF1C3" w14:textId="77777777" w:rsidR="002A53AD" w:rsidRPr="00D76149" w:rsidRDefault="002A53AD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68552FA4" w14:textId="6961AE6B" w:rsidR="002A53AD" w:rsidRPr="00D76149" w:rsidRDefault="002A53AD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2711910E" w14:textId="6F871FAD" w:rsidR="002A53AD" w:rsidRPr="00D76149" w:rsidRDefault="002A53AD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1F4C311D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6339C" w14:textId="4F1819D1" w:rsidR="00576423" w:rsidRPr="00DC025E" w:rsidRDefault="004729E5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Has the worksite purchased any plant, tools and equipment, electrical equipment, hazardous chemicals or office furniture?</w:t>
            </w:r>
          </w:p>
        </w:tc>
        <w:tc>
          <w:tcPr>
            <w:tcW w:w="803" w:type="pct"/>
            <w:vAlign w:val="center"/>
          </w:tcPr>
          <w:p w14:paraId="7E36E2B3" w14:textId="3F697ECA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1AA3F71F" w14:textId="3801FD91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DCB3FA4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4D8A3" w14:textId="5B908D11" w:rsidR="00576423" w:rsidRPr="00DC025E" w:rsidRDefault="004729E5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Has a risk assessment been completed if the pre-purchase checklist requires one?</w:t>
            </w:r>
          </w:p>
        </w:tc>
        <w:tc>
          <w:tcPr>
            <w:tcW w:w="803" w:type="pct"/>
            <w:vAlign w:val="center"/>
          </w:tcPr>
          <w:p w14:paraId="59F7BA68" w14:textId="0D7B95A9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0FB715C7" w14:textId="4D31E06D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380F3AB0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79557A4D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5F41C266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2</w:t>
            </w:r>
          </w:p>
        </w:tc>
        <w:tc>
          <w:tcPr>
            <w:tcW w:w="1334" w:type="pct"/>
            <w:vAlign w:val="center"/>
          </w:tcPr>
          <w:p w14:paraId="78CBA894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1B849624" w14:textId="54D28A6B" w:rsidR="00576423" w:rsidRPr="00D76149" w:rsidRDefault="002A53AD" w:rsidP="00D76149">
      <w:pPr>
        <w:pStyle w:val="Heading1"/>
      </w:pPr>
      <w:bookmarkStart w:id="41" w:name="_Toc122415927"/>
      <w:bookmarkStart w:id="42" w:name="_Toc216777434"/>
      <w:r w:rsidRPr="00D76149">
        <w:t>V</w:t>
      </w:r>
      <w:r w:rsidR="00576423" w:rsidRPr="00D76149">
        <w:t>olunteers (2</w:t>
      </w:r>
      <w:r w:rsidR="00503B5D" w:rsidRPr="00D76149">
        <w:t>1</w:t>
      </w:r>
      <w:r w:rsidR="00576423" w:rsidRPr="00D76149">
        <w:t>)</w:t>
      </w:r>
      <w:bookmarkEnd w:id="41"/>
      <w:bookmarkEnd w:id="42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5D46C759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48809954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3DCA2282" w14:textId="05103B7E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0E9AA208" w14:textId="1E2EF19E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1432C9C4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5A953E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Volunteer Register on site and has it been reviewed?</w:t>
            </w:r>
          </w:p>
        </w:tc>
        <w:tc>
          <w:tcPr>
            <w:tcW w:w="803" w:type="pct"/>
            <w:vAlign w:val="center"/>
          </w:tcPr>
          <w:p w14:paraId="511C6BA6" w14:textId="7DD4FB14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4A5AB085" w14:textId="146B923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47A7311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329CF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Have the volunteers been inducted / re-inducted in line with required checks</w:t>
            </w:r>
          </w:p>
        </w:tc>
        <w:tc>
          <w:tcPr>
            <w:tcW w:w="803" w:type="pct"/>
            <w:vAlign w:val="center"/>
          </w:tcPr>
          <w:p w14:paraId="0C17E097" w14:textId="1D9E4B5C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0B0FB409" w14:textId="6EB129D2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16C7B1F7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9D3D0D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Has training been identified and provided as required?</w:t>
            </w:r>
          </w:p>
        </w:tc>
        <w:tc>
          <w:tcPr>
            <w:tcW w:w="803" w:type="pct"/>
            <w:vAlign w:val="center"/>
          </w:tcPr>
          <w:p w14:paraId="633BE886" w14:textId="7AA6C121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0C543D7E" w14:textId="5CBDDBD1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3FE8686F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06030423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3CC2570E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3</w:t>
            </w:r>
          </w:p>
        </w:tc>
        <w:tc>
          <w:tcPr>
            <w:tcW w:w="1334" w:type="pct"/>
            <w:vAlign w:val="center"/>
          </w:tcPr>
          <w:p w14:paraId="0692919A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05DBBBC4" w14:textId="1960EB93" w:rsidR="00576423" w:rsidRPr="00D76149" w:rsidRDefault="00576423" w:rsidP="00D76149">
      <w:pPr>
        <w:pStyle w:val="Heading1"/>
      </w:pPr>
      <w:bookmarkStart w:id="43" w:name="_Toc122415928"/>
      <w:bookmarkStart w:id="44" w:name="_Toc216777435"/>
      <w:r w:rsidRPr="00D76149">
        <w:t>Document Control (2</w:t>
      </w:r>
      <w:r w:rsidR="00503B5D" w:rsidRPr="00D76149">
        <w:t>2</w:t>
      </w:r>
      <w:r w:rsidRPr="00D76149">
        <w:t>)</w:t>
      </w:r>
      <w:bookmarkEnd w:id="43"/>
      <w:bookmarkEnd w:id="44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55493E15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59BF03C7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078FE96F" w14:textId="781854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36FAF9AD" w14:textId="746EDBB1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5A3FA510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9C78" w14:textId="77777777" w:rsidR="00576423" w:rsidRPr="00DC025E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C025E">
              <w:rPr>
                <w:rFonts w:cs="Arial"/>
              </w:rPr>
              <w:t>Documents are kept for the prescribed time allocation?</w:t>
            </w:r>
          </w:p>
        </w:tc>
        <w:tc>
          <w:tcPr>
            <w:tcW w:w="803" w:type="pct"/>
            <w:vAlign w:val="center"/>
          </w:tcPr>
          <w:p w14:paraId="1E829691" w14:textId="043D0D8D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12D6EC9B" w14:textId="6A4C17E1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3FA8CA8D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C3DD6" w14:textId="77777777" w:rsidR="00576423" w:rsidRPr="00DC025E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C025E">
              <w:rPr>
                <w:rFonts w:cs="Arial"/>
              </w:rPr>
              <w:t>Are the site documents readily retrievable if required?</w:t>
            </w:r>
          </w:p>
        </w:tc>
        <w:tc>
          <w:tcPr>
            <w:tcW w:w="803" w:type="pct"/>
            <w:vAlign w:val="center"/>
          </w:tcPr>
          <w:p w14:paraId="28CD3195" w14:textId="13C590F9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62F3D7C0" w14:textId="353D8289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465A9692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496F48FB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4D4FA325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2</w:t>
            </w:r>
          </w:p>
        </w:tc>
        <w:tc>
          <w:tcPr>
            <w:tcW w:w="1334" w:type="pct"/>
            <w:vAlign w:val="center"/>
          </w:tcPr>
          <w:p w14:paraId="033293BE" w14:textId="77777777" w:rsidR="004729E5" w:rsidRPr="00062037" w:rsidRDefault="004729E5" w:rsidP="004719AE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52540DC0" w14:textId="77777777" w:rsidR="004719AE" w:rsidRDefault="004719AE">
      <w:pPr>
        <w:rPr>
          <w:rFonts w:ascii="Noto Serif Armenian" w:eastAsiaTheme="majorEastAsia" w:hAnsi="Noto Serif Armenian" w:cstheme="majorBidi"/>
          <w:b/>
          <w:bCs/>
          <w:color w:val="533E7C" w:themeColor="accent1"/>
          <w:sz w:val="28"/>
          <w:szCs w:val="28"/>
        </w:rPr>
      </w:pPr>
      <w:bookmarkStart w:id="45" w:name="_Toc122415929"/>
      <w:bookmarkStart w:id="46" w:name="_Toc216777436"/>
      <w:r>
        <w:br w:type="page"/>
      </w:r>
    </w:p>
    <w:p w14:paraId="57C189E2" w14:textId="59775711" w:rsidR="00576423" w:rsidRPr="00D76149" w:rsidRDefault="00503B5D" w:rsidP="00D76149">
      <w:pPr>
        <w:pStyle w:val="Heading1"/>
      </w:pPr>
      <w:r w:rsidRPr="00D76149">
        <w:lastRenderedPageBreak/>
        <w:t xml:space="preserve">Fall </w:t>
      </w:r>
      <w:r w:rsidR="00576423" w:rsidRPr="00D76149">
        <w:t>Prevention (2</w:t>
      </w:r>
      <w:r w:rsidRPr="00D76149">
        <w:t>3</w:t>
      </w:r>
      <w:r w:rsidR="00576423" w:rsidRPr="00D76149">
        <w:t>)</w:t>
      </w:r>
      <w:bookmarkEnd w:id="45"/>
      <w:bookmarkEnd w:id="46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17AA4480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36D396CB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0ED34761" w14:textId="60603F89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5A660A69" w14:textId="29343E83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5F3EE60E" w14:textId="77777777" w:rsidTr="004719AE">
        <w:trPr>
          <w:trHeight w:val="510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29A9E" w14:textId="1D80804C" w:rsidR="00576423" w:rsidRPr="00DC025E" w:rsidRDefault="00062037" w:rsidP="00DC025E">
            <w:pPr>
              <w:rPr>
                <w:rFonts w:cs="Arial"/>
              </w:rPr>
            </w:pPr>
            <w:r w:rsidRPr="00DC025E">
              <w:rPr>
                <w:rFonts w:cs="Arial"/>
              </w:rPr>
              <w:t xml:space="preserve">Are </w:t>
            </w:r>
            <w:r w:rsidR="00576423" w:rsidRPr="00DC025E">
              <w:rPr>
                <w:rFonts w:cs="Arial"/>
              </w:rPr>
              <w:t xml:space="preserve">Ladder registers available?  </w:t>
            </w:r>
          </w:p>
        </w:tc>
        <w:tc>
          <w:tcPr>
            <w:tcW w:w="803" w:type="pct"/>
            <w:vAlign w:val="center"/>
          </w:tcPr>
          <w:p w14:paraId="36C2A17A" w14:textId="1B121C12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63B98562" w14:textId="6627AC83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4E8A8238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C7EAE" w14:textId="77777777" w:rsidR="00576423" w:rsidRPr="00DC025E" w:rsidRDefault="00576423" w:rsidP="00DC025E">
            <w:pPr>
              <w:rPr>
                <w:rFonts w:cs="Arial"/>
              </w:rPr>
            </w:pPr>
            <w:r w:rsidRPr="00DC025E">
              <w:rPr>
                <w:rFonts w:cs="Arial"/>
              </w:rPr>
              <w:t>Does the site have any fragile roofing and are appropriate controls in place?</w:t>
            </w:r>
          </w:p>
        </w:tc>
        <w:tc>
          <w:tcPr>
            <w:tcW w:w="803" w:type="pct"/>
            <w:vAlign w:val="center"/>
          </w:tcPr>
          <w:p w14:paraId="796499A5" w14:textId="402E4CC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2367573D" w14:textId="20CBA965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440A7786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28DFD" w14:textId="419FEC0F" w:rsidR="00576423" w:rsidRPr="00DC025E" w:rsidRDefault="004729E5" w:rsidP="00DC025E">
            <w:pPr>
              <w:rPr>
                <w:rFonts w:cs="Arial"/>
              </w:rPr>
            </w:pPr>
            <w:r w:rsidRPr="00DC025E">
              <w:rPr>
                <w:rFonts w:cs="Arial"/>
              </w:rPr>
              <w:t xml:space="preserve">Does the site have fixed ladder </w:t>
            </w:r>
            <w:r w:rsidR="00DC025E" w:rsidRPr="00DC025E">
              <w:rPr>
                <w:rFonts w:cs="Arial"/>
              </w:rPr>
              <w:t>points, fixed</w:t>
            </w:r>
            <w:r w:rsidRPr="00DC025E">
              <w:rPr>
                <w:rFonts w:cs="Arial"/>
              </w:rPr>
              <w:t xml:space="preserve"> ladders, walkways, platforms, anchor points or safety harnesses?</w:t>
            </w:r>
          </w:p>
        </w:tc>
        <w:tc>
          <w:tcPr>
            <w:tcW w:w="803" w:type="pct"/>
            <w:vAlign w:val="center"/>
          </w:tcPr>
          <w:p w14:paraId="06FDEF1E" w14:textId="1287F4F2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56CAFAF5" w14:textId="4B4433E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06FC1AE3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82672" w14:textId="77777777" w:rsidR="00576423" w:rsidRPr="00DC025E" w:rsidRDefault="00576423" w:rsidP="00DC025E">
            <w:pPr>
              <w:rPr>
                <w:rFonts w:cs="Arial"/>
              </w:rPr>
            </w:pPr>
            <w:r w:rsidRPr="00DC025E">
              <w:rPr>
                <w:rFonts w:cs="Arial"/>
              </w:rPr>
              <w:t>For all high-risk work, do workers have the appropriate licence?</w:t>
            </w:r>
          </w:p>
        </w:tc>
        <w:tc>
          <w:tcPr>
            <w:tcW w:w="803" w:type="pct"/>
            <w:vAlign w:val="center"/>
          </w:tcPr>
          <w:p w14:paraId="4807CA4A" w14:textId="38669D85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6DE861C8" w14:textId="04CC9B18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48853EBF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393B" w14:textId="77777777" w:rsidR="00576423" w:rsidRPr="00DC025E" w:rsidRDefault="00576423" w:rsidP="00DC025E">
            <w:pPr>
              <w:rPr>
                <w:rFonts w:cs="Arial"/>
              </w:rPr>
            </w:pPr>
            <w:r w:rsidRPr="00DC025E">
              <w:rPr>
                <w:rFonts w:cs="Arial"/>
              </w:rPr>
              <w:t>For high-risk work has a risk assessment been completed including emergency rescue arrangements?</w:t>
            </w:r>
          </w:p>
        </w:tc>
        <w:tc>
          <w:tcPr>
            <w:tcW w:w="803" w:type="pct"/>
            <w:vAlign w:val="center"/>
          </w:tcPr>
          <w:p w14:paraId="6DC039D6" w14:textId="7DCD23BD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0277C9CC" w14:textId="53B5BAD3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4B149D4A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C5029A" w14:textId="77777777" w:rsidR="00576423" w:rsidRPr="00DC025E" w:rsidRDefault="00576423" w:rsidP="00DC025E">
            <w:pPr>
              <w:rPr>
                <w:rFonts w:cs="Arial"/>
              </w:rPr>
            </w:pPr>
            <w:r w:rsidRPr="00DC025E">
              <w:rPr>
                <w:rFonts w:cs="Arial"/>
              </w:rPr>
              <w:t>Mobile scaffolding on site and are they inspected, and records retained?</w:t>
            </w:r>
          </w:p>
        </w:tc>
        <w:tc>
          <w:tcPr>
            <w:tcW w:w="803" w:type="pct"/>
            <w:vAlign w:val="center"/>
          </w:tcPr>
          <w:p w14:paraId="330196ED" w14:textId="7144350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5F07D8CA" w14:textId="41E109DD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298597DD" w14:textId="77777777" w:rsidTr="004719AE">
        <w:trPr>
          <w:trHeight w:val="510"/>
        </w:trPr>
        <w:tc>
          <w:tcPr>
            <w:tcW w:w="2864" w:type="pct"/>
            <w:vAlign w:val="center"/>
          </w:tcPr>
          <w:p w14:paraId="70E30CE7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62037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5172DEC5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6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3ED9184A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2E895BFD" w14:textId="15853341" w:rsidR="00576423" w:rsidRPr="00D76149" w:rsidRDefault="00576423" w:rsidP="00D76149">
      <w:pPr>
        <w:pStyle w:val="Heading1"/>
      </w:pPr>
      <w:bookmarkStart w:id="47" w:name="_Toc122415930"/>
      <w:bookmarkStart w:id="48" w:name="_Toc216777437"/>
      <w:r w:rsidRPr="00D76149">
        <w:t>Infection Control (2</w:t>
      </w:r>
      <w:r w:rsidR="00503B5D" w:rsidRPr="00D76149">
        <w:t>4</w:t>
      </w:r>
      <w:r w:rsidRPr="00D76149">
        <w:t>)</w:t>
      </w:r>
      <w:bookmarkEnd w:id="47"/>
      <w:bookmarkEnd w:id="48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7C25C556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669AC483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57F92E66" w14:textId="491D2C5A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0D75D2D4" w14:textId="1FEBB9B0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0708C197" w14:textId="77777777" w:rsidTr="004719AE">
        <w:trPr>
          <w:trHeight w:val="510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06888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Does the site have appropriate PPE to manage the risk of infection?</w:t>
            </w:r>
          </w:p>
        </w:tc>
        <w:tc>
          <w:tcPr>
            <w:tcW w:w="803" w:type="pct"/>
            <w:vAlign w:val="center"/>
          </w:tcPr>
          <w:p w14:paraId="2086FFA7" w14:textId="3A3329E2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760A5FC3" w14:textId="1D5753B6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5EC8D22F" w14:textId="77777777" w:rsidTr="004719AE">
        <w:trPr>
          <w:trHeight w:val="510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F77A2B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Does the site have an immunisation program where required?</w:t>
            </w:r>
          </w:p>
        </w:tc>
        <w:tc>
          <w:tcPr>
            <w:tcW w:w="803" w:type="pct"/>
            <w:vAlign w:val="center"/>
          </w:tcPr>
          <w:p w14:paraId="3216CC4B" w14:textId="7A8CA6A8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2FA818B6" w14:textId="57DAA8DA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43EF694E" w14:textId="77777777" w:rsidTr="004719AE">
        <w:trPr>
          <w:trHeight w:val="510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44DA2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Have workers been provided with relevant information / instruction / training?</w:t>
            </w:r>
          </w:p>
        </w:tc>
        <w:tc>
          <w:tcPr>
            <w:tcW w:w="803" w:type="pct"/>
            <w:vAlign w:val="center"/>
          </w:tcPr>
          <w:p w14:paraId="469323A8" w14:textId="0B17648D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15CBBBC6" w14:textId="00E277B7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6BCD2F12" w14:textId="77777777" w:rsidTr="004719AE">
        <w:trPr>
          <w:trHeight w:val="510"/>
        </w:trPr>
        <w:tc>
          <w:tcPr>
            <w:tcW w:w="2864" w:type="pct"/>
            <w:vAlign w:val="center"/>
          </w:tcPr>
          <w:p w14:paraId="52A7AF06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62037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05F26348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3</w:t>
            </w:r>
          </w:p>
        </w:tc>
        <w:tc>
          <w:tcPr>
            <w:tcW w:w="1334" w:type="pct"/>
            <w:tcBorders>
              <w:bottom w:val="single" w:sz="4" w:space="0" w:color="auto"/>
            </w:tcBorders>
            <w:vAlign w:val="center"/>
          </w:tcPr>
          <w:p w14:paraId="3ED77C6D" w14:textId="77777777" w:rsidR="00576423" w:rsidRPr="00062037" w:rsidRDefault="00576423" w:rsidP="00D76149">
            <w:pPr>
              <w:jc w:val="right"/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626002B4" w14:textId="07FF34E2" w:rsidR="00576423" w:rsidRPr="00D76149" w:rsidRDefault="00576423" w:rsidP="00D76149">
      <w:pPr>
        <w:pStyle w:val="Heading1"/>
      </w:pPr>
      <w:bookmarkStart w:id="49" w:name="_Toc122415931"/>
      <w:bookmarkStart w:id="50" w:name="_Toc216777438"/>
      <w:r w:rsidRPr="00D76149">
        <w:t>Confined Space (2</w:t>
      </w:r>
      <w:r w:rsidR="00503B5D" w:rsidRPr="00D76149">
        <w:t>5</w:t>
      </w:r>
      <w:r w:rsidRPr="00D76149">
        <w:t>)</w:t>
      </w:r>
      <w:bookmarkEnd w:id="49"/>
      <w:bookmarkEnd w:id="50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7A59C04A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1854B073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57C767CF" w14:textId="1C37D76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17E6550E" w14:textId="6C064BDC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0B724383" w14:textId="77777777" w:rsidTr="004719AE">
        <w:trPr>
          <w:trHeight w:val="510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2DEA7" w14:textId="25033B1B" w:rsidR="00576423" w:rsidRPr="004729E5" w:rsidRDefault="004729E5" w:rsidP="00DC025E">
            <w:pPr>
              <w:jc w:val="left"/>
              <w:rPr>
                <w:rFonts w:cs="Arial"/>
              </w:rPr>
            </w:pPr>
            <w:r w:rsidRPr="004729E5">
              <w:rPr>
                <w:rFonts w:cs="Arial"/>
              </w:rPr>
              <w:t>Does the site have any Confined spaces?</w:t>
            </w:r>
          </w:p>
        </w:tc>
        <w:tc>
          <w:tcPr>
            <w:tcW w:w="803" w:type="pct"/>
            <w:vAlign w:val="center"/>
          </w:tcPr>
          <w:p w14:paraId="1A948B9B" w14:textId="0F479E6E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4FBC721B" w14:textId="7DA07223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1CAAD572" w14:textId="77777777" w:rsidTr="004719AE">
        <w:trPr>
          <w:trHeight w:val="510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4B9EE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Have the confined space / restricted access areas been secured?</w:t>
            </w:r>
          </w:p>
        </w:tc>
        <w:tc>
          <w:tcPr>
            <w:tcW w:w="803" w:type="pct"/>
            <w:vAlign w:val="center"/>
          </w:tcPr>
          <w:p w14:paraId="19ADA1ED" w14:textId="0CA3A391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3529B8FF" w14:textId="4995A339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40F80B9" w14:textId="77777777" w:rsidTr="004719AE">
        <w:trPr>
          <w:trHeight w:val="510"/>
        </w:trPr>
        <w:tc>
          <w:tcPr>
            <w:tcW w:w="2864" w:type="pct"/>
            <w:vAlign w:val="center"/>
          </w:tcPr>
          <w:p w14:paraId="60CB42D7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70D0166F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2</w:t>
            </w:r>
          </w:p>
        </w:tc>
        <w:tc>
          <w:tcPr>
            <w:tcW w:w="1334" w:type="pct"/>
            <w:vAlign w:val="center"/>
          </w:tcPr>
          <w:p w14:paraId="79F9827A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4BDA1EFA" w14:textId="31D4F314" w:rsidR="00576423" w:rsidRPr="00D76149" w:rsidRDefault="00576423" w:rsidP="00D76149">
      <w:pPr>
        <w:pStyle w:val="Heading1"/>
      </w:pPr>
      <w:bookmarkStart w:id="51" w:name="_Toc122415932"/>
      <w:bookmarkStart w:id="52" w:name="_Toc216777439"/>
      <w:r w:rsidRPr="00D76149">
        <w:lastRenderedPageBreak/>
        <w:t>Traffic Management (2</w:t>
      </w:r>
      <w:r w:rsidR="00503B5D" w:rsidRPr="00D76149">
        <w:t>6</w:t>
      </w:r>
      <w:r w:rsidRPr="00D76149">
        <w:t>)</w:t>
      </w:r>
      <w:bookmarkEnd w:id="51"/>
      <w:bookmarkEnd w:id="52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55364A68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09E328CD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3CC9B6CB" w14:textId="12DF74BC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21765F64" w14:textId="604A9391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38ADAC1D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151C6" w14:textId="638EB3B9" w:rsidR="00576423" w:rsidRPr="004729E5" w:rsidRDefault="004729E5" w:rsidP="00DC025E">
            <w:pPr>
              <w:jc w:val="left"/>
              <w:rPr>
                <w:rFonts w:cs="Arial"/>
              </w:rPr>
            </w:pPr>
            <w:r w:rsidRPr="004729E5">
              <w:rPr>
                <w:rFonts w:cs="Arial"/>
              </w:rPr>
              <w:t>Has the site identified traffic related hazards?</w:t>
            </w:r>
          </w:p>
        </w:tc>
        <w:tc>
          <w:tcPr>
            <w:tcW w:w="803" w:type="pct"/>
            <w:vAlign w:val="center"/>
          </w:tcPr>
          <w:p w14:paraId="5F3AD22C" w14:textId="6D024C18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6E9DD97E" w14:textId="7CC6ADB1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5C89AA71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B09964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Are traffic control measures reviewed and effective?</w:t>
            </w:r>
          </w:p>
        </w:tc>
        <w:tc>
          <w:tcPr>
            <w:tcW w:w="803" w:type="pct"/>
            <w:vAlign w:val="center"/>
          </w:tcPr>
          <w:p w14:paraId="06F98EC3" w14:textId="6235A48D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2EE68504" w14:textId="0C2E2B09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62E57EA0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285C8F8A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01FB567C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2</w:t>
            </w:r>
          </w:p>
        </w:tc>
        <w:tc>
          <w:tcPr>
            <w:tcW w:w="1334" w:type="pct"/>
          </w:tcPr>
          <w:p w14:paraId="2231931D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0160FB85" w14:textId="085413FF" w:rsidR="00576423" w:rsidRPr="00D76149" w:rsidRDefault="00576423" w:rsidP="00D76149">
      <w:pPr>
        <w:pStyle w:val="Heading1"/>
      </w:pPr>
      <w:bookmarkStart w:id="53" w:name="_Toc122415933"/>
      <w:bookmarkStart w:id="54" w:name="_Toc216777440"/>
      <w:r w:rsidRPr="00D76149">
        <w:t>Waste Management (2</w:t>
      </w:r>
      <w:r w:rsidR="00503B5D" w:rsidRPr="00D76149">
        <w:t>7</w:t>
      </w:r>
      <w:r w:rsidRPr="00D76149">
        <w:t>)</w:t>
      </w:r>
      <w:bookmarkEnd w:id="53"/>
      <w:bookmarkEnd w:id="54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188F0BAE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009DCD6D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30F7C9AE" w14:textId="71D9EC8F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2D00F3A0" w14:textId="6AE93266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7B371412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FE1C9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Worksite has system for regular waste disposal / removal?</w:t>
            </w:r>
          </w:p>
        </w:tc>
        <w:tc>
          <w:tcPr>
            <w:tcW w:w="803" w:type="pct"/>
            <w:vAlign w:val="center"/>
          </w:tcPr>
          <w:p w14:paraId="5645B21C" w14:textId="15DDB357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4ACED10F" w14:textId="3EF69C79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5A2FD6CA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9FEC3" w14:textId="72E06589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Grease pit</w:t>
            </w:r>
            <w:r w:rsidR="00921895">
              <w:rPr>
                <w:rFonts w:cs="Arial"/>
              </w:rPr>
              <w:t>s</w:t>
            </w:r>
            <w:r w:rsidRPr="00D76149">
              <w:rPr>
                <w:rFonts w:cs="Arial"/>
              </w:rPr>
              <w:t xml:space="preserve"> are inspected and cleaned annually by a competent person? (If worksite has septic tank, check this has been cleaned regularly)</w:t>
            </w:r>
          </w:p>
        </w:tc>
        <w:tc>
          <w:tcPr>
            <w:tcW w:w="803" w:type="pct"/>
            <w:vAlign w:val="center"/>
          </w:tcPr>
          <w:p w14:paraId="197F3B03" w14:textId="294E9B36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41079019" w14:textId="7535BADD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79FB3F1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784FD6B3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29EC90A2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2</w:t>
            </w:r>
          </w:p>
        </w:tc>
        <w:tc>
          <w:tcPr>
            <w:tcW w:w="1334" w:type="pct"/>
            <w:vAlign w:val="center"/>
          </w:tcPr>
          <w:p w14:paraId="73755736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21A93965" w14:textId="55D18623" w:rsidR="00576423" w:rsidRPr="00D76149" w:rsidRDefault="00576423" w:rsidP="00D76149">
      <w:pPr>
        <w:pStyle w:val="Heading1"/>
      </w:pPr>
      <w:bookmarkStart w:id="55" w:name="_Toc122415934"/>
      <w:bookmarkStart w:id="56" w:name="_Toc216777441"/>
      <w:r w:rsidRPr="00D76149">
        <w:t>Noise (2</w:t>
      </w:r>
      <w:r w:rsidR="00503B5D" w:rsidRPr="00D76149">
        <w:t>8</w:t>
      </w:r>
      <w:r w:rsidRPr="00D76149">
        <w:t>)</w:t>
      </w:r>
      <w:bookmarkEnd w:id="55"/>
      <w:bookmarkEnd w:id="56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54877C67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740B9C2C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6D2875E3" w14:textId="04C6A5AD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443F896A" w14:textId="387E79BF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222B10E1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C4D89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Where workers are required to wear hearing protection, have workers had audio metric testing conducted and records retained?</w:t>
            </w:r>
          </w:p>
        </w:tc>
        <w:tc>
          <w:tcPr>
            <w:tcW w:w="803" w:type="pct"/>
            <w:vAlign w:val="center"/>
          </w:tcPr>
          <w:p w14:paraId="0EF783F9" w14:textId="2511CEF1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488E9D08" w14:textId="47A521E3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2BCA39B9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33A76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Where noise hazards have been identified, have risk assessments been completed and appropriate controls implemented?</w:t>
            </w:r>
          </w:p>
        </w:tc>
        <w:tc>
          <w:tcPr>
            <w:tcW w:w="803" w:type="pct"/>
            <w:vAlign w:val="center"/>
          </w:tcPr>
          <w:p w14:paraId="6D56BFF1" w14:textId="31921328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E8327" w14:textId="373CC659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4CEE180E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08153DC9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31EFF7C0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2</w:t>
            </w:r>
          </w:p>
        </w:tc>
        <w:tc>
          <w:tcPr>
            <w:tcW w:w="1334" w:type="pct"/>
            <w:vAlign w:val="center"/>
          </w:tcPr>
          <w:p w14:paraId="5E004F46" w14:textId="77777777" w:rsidR="00576423" w:rsidRPr="00062037" w:rsidRDefault="00576423" w:rsidP="00D76149">
            <w:pPr>
              <w:jc w:val="right"/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651DB2F1" w14:textId="772CC97E" w:rsidR="004719AE" w:rsidRDefault="004719AE" w:rsidP="00D76149"/>
    <w:p w14:paraId="0C3AD106" w14:textId="77777777" w:rsidR="004719AE" w:rsidRDefault="004719AE">
      <w:r>
        <w:br w:type="page"/>
      </w:r>
    </w:p>
    <w:p w14:paraId="10262691" w14:textId="068A1878" w:rsidR="00576423" w:rsidRPr="00D76149" w:rsidRDefault="00576423" w:rsidP="00D76149">
      <w:pPr>
        <w:pStyle w:val="Heading1"/>
      </w:pPr>
      <w:bookmarkStart w:id="57" w:name="_Toc122415935"/>
      <w:bookmarkStart w:id="58" w:name="_Toc216777442"/>
      <w:r w:rsidRPr="00D76149">
        <w:lastRenderedPageBreak/>
        <w:t>Personal Protective Equipment (</w:t>
      </w:r>
      <w:r w:rsidR="00503B5D" w:rsidRPr="00D76149">
        <w:t>29</w:t>
      </w:r>
      <w:r w:rsidRPr="00D76149">
        <w:t>)</w:t>
      </w:r>
      <w:bookmarkEnd w:id="57"/>
      <w:bookmarkEnd w:id="58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129F585D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22A239AE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3AA3EC1B" w14:textId="6F5FBEDF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3DA589AC" w14:textId="3E01CDDF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1768E1A0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DA934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Is relevant PPE provided to workers?</w:t>
            </w:r>
          </w:p>
        </w:tc>
        <w:tc>
          <w:tcPr>
            <w:tcW w:w="803" w:type="pct"/>
            <w:vAlign w:val="center"/>
          </w:tcPr>
          <w:p w14:paraId="5520D2F5" w14:textId="6C8F06F0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6749DB24" w14:textId="47719C89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1DB3A99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48008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Is PPE stored appropriately?</w:t>
            </w:r>
          </w:p>
        </w:tc>
        <w:tc>
          <w:tcPr>
            <w:tcW w:w="803" w:type="pct"/>
            <w:vAlign w:val="center"/>
          </w:tcPr>
          <w:p w14:paraId="1AD082A2" w14:textId="0C1B982B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4C303E84" w14:textId="460A16DB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161C22F1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263E7F6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Is appropriate signage for required PPE displayed?</w:t>
            </w:r>
          </w:p>
        </w:tc>
        <w:tc>
          <w:tcPr>
            <w:tcW w:w="803" w:type="pct"/>
            <w:vAlign w:val="center"/>
          </w:tcPr>
          <w:p w14:paraId="4DC67CE4" w14:textId="1173B91C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52B21D55" w14:textId="19A95D79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2E1168C9" w14:textId="77777777" w:rsidTr="00062037">
        <w:trPr>
          <w:trHeight w:val="567"/>
        </w:trPr>
        <w:tc>
          <w:tcPr>
            <w:tcW w:w="28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541F4" w14:textId="77777777" w:rsidR="00576423" w:rsidRPr="00D76149" w:rsidRDefault="00576423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76149">
              <w:rPr>
                <w:rFonts w:cs="Arial"/>
              </w:rPr>
              <w:t>Have workers been provided with relevant information / instruction / training?</w:t>
            </w:r>
          </w:p>
        </w:tc>
        <w:tc>
          <w:tcPr>
            <w:tcW w:w="803" w:type="pct"/>
            <w:vAlign w:val="center"/>
          </w:tcPr>
          <w:p w14:paraId="3D7015A4" w14:textId="1F50261B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0FFB12EB" w14:textId="1F912BF5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7109086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6CEDAF53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62037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756BE7DA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4</w:t>
            </w:r>
          </w:p>
        </w:tc>
        <w:tc>
          <w:tcPr>
            <w:tcW w:w="1334" w:type="pct"/>
            <w:tcBorders>
              <w:bottom w:val="single" w:sz="4" w:space="0" w:color="auto"/>
            </w:tcBorders>
          </w:tcPr>
          <w:p w14:paraId="47AA9B31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09A129DE" w14:textId="02E93CFB" w:rsidR="00576423" w:rsidRPr="00D76149" w:rsidRDefault="00576423" w:rsidP="00D76149">
      <w:pPr>
        <w:pStyle w:val="Heading1"/>
      </w:pPr>
      <w:bookmarkStart w:id="59" w:name="_Toc122415936"/>
      <w:bookmarkStart w:id="60" w:name="_Toc216777443"/>
      <w:r w:rsidRPr="00D76149">
        <w:t>Event Management (3</w:t>
      </w:r>
      <w:r w:rsidR="00503B5D" w:rsidRPr="00D76149">
        <w:t>0</w:t>
      </w:r>
      <w:r w:rsidRPr="00D76149">
        <w:t>)</w:t>
      </w:r>
      <w:bookmarkEnd w:id="59"/>
      <w:bookmarkEnd w:id="60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471F7212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06CFE7FE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360BC525" w14:textId="3B7A544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7C96FAC6" w14:textId="1D4BA109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3D7B2474" w14:textId="77777777" w:rsidTr="00062037">
        <w:trPr>
          <w:trHeight w:val="567"/>
        </w:trPr>
        <w:tc>
          <w:tcPr>
            <w:tcW w:w="2864" w:type="pct"/>
          </w:tcPr>
          <w:p w14:paraId="068B228E" w14:textId="77777777" w:rsidR="00921895" w:rsidRPr="00DC025E" w:rsidRDefault="00921895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Does the site hold any events?</w:t>
            </w:r>
          </w:p>
          <w:p w14:paraId="1C67E4FF" w14:textId="22B95510" w:rsidR="00576423" w:rsidRPr="00DC025E" w:rsidRDefault="00921895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(art shows, fetes, fairs, festa, music performances, religious celebrations).</w:t>
            </w:r>
          </w:p>
        </w:tc>
        <w:tc>
          <w:tcPr>
            <w:tcW w:w="803" w:type="pct"/>
            <w:vAlign w:val="center"/>
          </w:tcPr>
          <w:p w14:paraId="58C8D6EA" w14:textId="0982CFAF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2BE9A567" w14:textId="60D293F4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76CA9C46" w14:textId="77777777" w:rsidTr="00062037">
        <w:trPr>
          <w:trHeight w:val="567"/>
        </w:trPr>
        <w:tc>
          <w:tcPr>
            <w:tcW w:w="2864" w:type="pct"/>
          </w:tcPr>
          <w:p w14:paraId="38324D48" w14:textId="77777777" w:rsidR="00576423" w:rsidRPr="00DC025E" w:rsidRDefault="00576423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Have Workers / Volunteers signed in / out for the event and induction provided where relevant?</w:t>
            </w:r>
          </w:p>
        </w:tc>
        <w:tc>
          <w:tcPr>
            <w:tcW w:w="803" w:type="pct"/>
            <w:vAlign w:val="center"/>
          </w:tcPr>
          <w:p w14:paraId="7CCBA682" w14:textId="3D5DE813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2BBFC3E3" w14:textId="7A663075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25ABB823" w14:textId="77777777" w:rsidTr="00062037">
        <w:trPr>
          <w:trHeight w:val="567"/>
        </w:trPr>
        <w:tc>
          <w:tcPr>
            <w:tcW w:w="2864" w:type="pct"/>
          </w:tcPr>
          <w:p w14:paraId="55DA2E34" w14:textId="49E0F211" w:rsidR="00576423" w:rsidRPr="00DC025E" w:rsidRDefault="00576423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Has a risk assessment been completed for an event not requiring an Event Planning Checklist?</w:t>
            </w:r>
            <w:r w:rsidR="00921895" w:rsidRPr="00DC025E">
              <w:t xml:space="preserve"> </w:t>
            </w:r>
            <w:r w:rsidR="00921895" w:rsidRPr="00DC025E">
              <w:rPr>
                <w:rFonts w:cs="Arial"/>
              </w:rPr>
              <w:t>(sports day, swimming carnival, whole school mass, trading tables, quiz nights)</w:t>
            </w:r>
          </w:p>
        </w:tc>
        <w:tc>
          <w:tcPr>
            <w:tcW w:w="803" w:type="pct"/>
            <w:vAlign w:val="center"/>
          </w:tcPr>
          <w:p w14:paraId="2E2B55A3" w14:textId="5C388021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4F811266" w14:textId="569CE636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5D6ACA01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47C3CB77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62037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3D616946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3</w:t>
            </w:r>
          </w:p>
        </w:tc>
        <w:tc>
          <w:tcPr>
            <w:tcW w:w="1334" w:type="pct"/>
            <w:tcBorders>
              <w:bottom w:val="single" w:sz="4" w:space="0" w:color="auto"/>
            </w:tcBorders>
          </w:tcPr>
          <w:p w14:paraId="5D10827C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795C4A1E" w14:textId="3EB44FC5" w:rsidR="00576423" w:rsidRPr="00D76149" w:rsidRDefault="00576423" w:rsidP="00D76149">
      <w:pPr>
        <w:pStyle w:val="Heading1"/>
      </w:pPr>
      <w:bookmarkStart w:id="61" w:name="_Toc122415937"/>
      <w:bookmarkStart w:id="62" w:name="_Toc216777444"/>
      <w:bookmarkStart w:id="63" w:name="_Hlk197666182"/>
      <w:r w:rsidRPr="00D76149">
        <w:t>Hazardous Work (3</w:t>
      </w:r>
      <w:r w:rsidR="003A763D" w:rsidRPr="00D76149">
        <w:t>1</w:t>
      </w:r>
      <w:r w:rsidRPr="00D76149">
        <w:t>)</w:t>
      </w:r>
      <w:bookmarkEnd w:id="61"/>
      <w:bookmarkEnd w:id="62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05F215AA" w14:textId="77777777" w:rsidTr="00062037">
        <w:tc>
          <w:tcPr>
            <w:tcW w:w="2864" w:type="pct"/>
            <w:shd w:val="clear" w:color="auto" w:fill="FFFAEC" w:themeFill="accent4"/>
            <w:vAlign w:val="center"/>
          </w:tcPr>
          <w:p w14:paraId="64945842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79F90D0F" w14:textId="222AC821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4" w:type="pct"/>
            <w:shd w:val="clear" w:color="auto" w:fill="FFFAEC" w:themeFill="accent4"/>
            <w:vAlign w:val="center"/>
          </w:tcPr>
          <w:p w14:paraId="6276E312" w14:textId="311F1613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576423" w:rsidRPr="00D76149" w14:paraId="60325DEC" w14:textId="77777777" w:rsidTr="00062037">
        <w:trPr>
          <w:trHeight w:val="567"/>
        </w:trPr>
        <w:tc>
          <w:tcPr>
            <w:tcW w:w="2864" w:type="pct"/>
          </w:tcPr>
          <w:p w14:paraId="68AC633C" w14:textId="77777777" w:rsidR="00921895" w:rsidRPr="00DC025E" w:rsidRDefault="00921895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Does the site undertake any hazardous work?</w:t>
            </w:r>
          </w:p>
          <w:p w14:paraId="3335D25B" w14:textId="3867F2E7" w:rsidR="00576423" w:rsidRPr="00D76149" w:rsidRDefault="00921895" w:rsidP="00DC025E">
            <w:pPr>
              <w:jc w:val="left"/>
              <w:rPr>
                <w:rFonts w:cs="Arial"/>
                <w:sz w:val="20"/>
                <w:szCs w:val="16"/>
              </w:rPr>
            </w:pPr>
            <w:r w:rsidRPr="00DC025E">
              <w:rPr>
                <w:rFonts w:cs="Arial"/>
              </w:rPr>
              <w:t>(work at heights, confined space, high voltage electrical, excavation, gas or other relevant work)</w:t>
            </w:r>
          </w:p>
        </w:tc>
        <w:tc>
          <w:tcPr>
            <w:tcW w:w="803" w:type="pct"/>
            <w:vAlign w:val="center"/>
          </w:tcPr>
          <w:p w14:paraId="32D3BE5B" w14:textId="360EB9C1" w:rsidR="00576423" w:rsidRPr="00D76149" w:rsidRDefault="00576423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4" w:type="pct"/>
            <w:vAlign w:val="center"/>
          </w:tcPr>
          <w:p w14:paraId="003A85F9" w14:textId="7E985C02" w:rsidR="00576423" w:rsidRPr="00D76149" w:rsidRDefault="00576423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576423" w:rsidRPr="00D76149" w14:paraId="372C2E1B" w14:textId="77777777" w:rsidTr="00062037">
        <w:trPr>
          <w:trHeight w:val="567"/>
        </w:trPr>
        <w:tc>
          <w:tcPr>
            <w:tcW w:w="2864" w:type="pct"/>
            <w:vAlign w:val="center"/>
          </w:tcPr>
          <w:p w14:paraId="074A16FB" w14:textId="77777777" w:rsidR="00576423" w:rsidRPr="00062037" w:rsidRDefault="00576423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62037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406060CB" w14:textId="77777777" w:rsidR="00576423" w:rsidRPr="00062037" w:rsidRDefault="00576423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>/ 1</w:t>
            </w:r>
          </w:p>
        </w:tc>
        <w:tc>
          <w:tcPr>
            <w:tcW w:w="1334" w:type="pct"/>
            <w:tcBorders>
              <w:bottom w:val="single" w:sz="4" w:space="0" w:color="auto"/>
            </w:tcBorders>
          </w:tcPr>
          <w:p w14:paraId="4C6E1BC5" w14:textId="77777777" w:rsidR="00576423" w:rsidRPr="00062037" w:rsidRDefault="00576423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6308AC35" w14:textId="77777777" w:rsidR="004719AE" w:rsidRDefault="004719AE">
      <w:pPr>
        <w:rPr>
          <w:rFonts w:ascii="Noto Serif Armenian" w:eastAsiaTheme="majorEastAsia" w:hAnsi="Noto Serif Armenian" w:cstheme="majorBidi"/>
          <w:b/>
          <w:bCs/>
          <w:color w:val="533E7C" w:themeColor="accent1"/>
          <w:sz w:val="28"/>
          <w:szCs w:val="28"/>
        </w:rPr>
      </w:pPr>
      <w:bookmarkStart w:id="64" w:name="_Toc216777445"/>
      <w:bookmarkEnd w:id="63"/>
      <w:r>
        <w:br w:type="page"/>
      </w:r>
    </w:p>
    <w:p w14:paraId="6D14783B" w14:textId="79EF0E68" w:rsidR="003A763D" w:rsidRPr="00D76149" w:rsidRDefault="003A763D" w:rsidP="00D76149">
      <w:pPr>
        <w:pStyle w:val="Heading1"/>
      </w:pPr>
      <w:r w:rsidRPr="00D76149">
        <w:lastRenderedPageBreak/>
        <w:t>Recovery &amp; Return to Work (32)</w:t>
      </w:r>
      <w:bookmarkEnd w:id="64"/>
    </w:p>
    <w:tbl>
      <w:tblPr>
        <w:tblW w:w="52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6"/>
        <w:gridCol w:w="1707"/>
        <w:gridCol w:w="2833"/>
      </w:tblGrid>
      <w:tr w:rsidR="00042FA3" w:rsidRPr="00D76149" w14:paraId="1DF7BC2F" w14:textId="77777777" w:rsidTr="00921895">
        <w:tc>
          <w:tcPr>
            <w:tcW w:w="2864" w:type="pct"/>
            <w:shd w:val="clear" w:color="auto" w:fill="FFFAEC" w:themeFill="accent4"/>
            <w:vAlign w:val="center"/>
          </w:tcPr>
          <w:p w14:paraId="45555B2E" w14:textId="77777777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Measurement</w:t>
            </w:r>
          </w:p>
        </w:tc>
        <w:tc>
          <w:tcPr>
            <w:tcW w:w="803" w:type="pct"/>
            <w:shd w:val="clear" w:color="auto" w:fill="FFFAEC" w:themeFill="accent4"/>
            <w:vAlign w:val="center"/>
          </w:tcPr>
          <w:p w14:paraId="39E05E72" w14:textId="084A9DEB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Result / Score</w:t>
            </w:r>
          </w:p>
        </w:tc>
        <w:tc>
          <w:tcPr>
            <w:tcW w:w="1333" w:type="pct"/>
            <w:shd w:val="clear" w:color="auto" w:fill="FFFAEC" w:themeFill="accent4"/>
            <w:vAlign w:val="center"/>
          </w:tcPr>
          <w:p w14:paraId="6F940E5B" w14:textId="560E83A3" w:rsidR="00042FA3" w:rsidRPr="00D76149" w:rsidRDefault="00042FA3" w:rsidP="00D76149">
            <w:pPr>
              <w:jc w:val="center"/>
              <w:rPr>
                <w:rFonts w:cs="Arial"/>
                <w:b/>
                <w:sz w:val="20"/>
                <w:szCs w:val="16"/>
              </w:rPr>
            </w:pPr>
            <w:r w:rsidRPr="00D76149">
              <w:rPr>
                <w:rFonts w:cs="Arial"/>
                <w:b/>
                <w:sz w:val="20"/>
                <w:szCs w:val="16"/>
              </w:rPr>
              <w:t>Actions</w:t>
            </w:r>
          </w:p>
        </w:tc>
      </w:tr>
      <w:tr w:rsidR="003A763D" w:rsidRPr="00D76149" w14:paraId="5E15F331" w14:textId="77777777" w:rsidTr="00921895">
        <w:trPr>
          <w:trHeight w:val="567"/>
        </w:trPr>
        <w:tc>
          <w:tcPr>
            <w:tcW w:w="2864" w:type="pct"/>
          </w:tcPr>
          <w:p w14:paraId="43FB2C1E" w14:textId="2E6A0B9A" w:rsidR="003A763D" w:rsidRPr="00DC025E" w:rsidRDefault="003A763D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Does the site have information available to workers on how to report injuries and make a claim and is this also communicated in the induction process?</w:t>
            </w:r>
          </w:p>
        </w:tc>
        <w:tc>
          <w:tcPr>
            <w:tcW w:w="803" w:type="pct"/>
            <w:vAlign w:val="center"/>
          </w:tcPr>
          <w:p w14:paraId="15D85AF6" w14:textId="09E93794" w:rsidR="003A763D" w:rsidRPr="00D76149" w:rsidRDefault="003A763D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28263D9A" w14:textId="5EC36AE8" w:rsidR="003A763D" w:rsidRPr="00D76149" w:rsidRDefault="003A763D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3A763D" w:rsidRPr="00D76149" w14:paraId="1D681012" w14:textId="77777777" w:rsidTr="00921895">
        <w:trPr>
          <w:trHeight w:val="567"/>
        </w:trPr>
        <w:tc>
          <w:tcPr>
            <w:tcW w:w="2864" w:type="pct"/>
          </w:tcPr>
          <w:p w14:paraId="420EB07E" w14:textId="24EF67C3" w:rsidR="003A763D" w:rsidRPr="00DC025E" w:rsidRDefault="003A763D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Have claims form been completed and sent to Catholic Safety &amp; Injury Management within three (3) working days?</w:t>
            </w:r>
          </w:p>
        </w:tc>
        <w:tc>
          <w:tcPr>
            <w:tcW w:w="803" w:type="pct"/>
            <w:vAlign w:val="center"/>
          </w:tcPr>
          <w:p w14:paraId="4895AD09" w14:textId="20CE1FFE" w:rsidR="003A763D" w:rsidRPr="00D76149" w:rsidRDefault="003A763D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311C1540" w14:textId="5305CE74" w:rsidR="003A763D" w:rsidRPr="00D76149" w:rsidRDefault="003A763D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3A763D" w:rsidRPr="00D76149" w14:paraId="30E7855F" w14:textId="77777777" w:rsidTr="00921895">
        <w:trPr>
          <w:trHeight w:val="567"/>
        </w:trPr>
        <w:tc>
          <w:tcPr>
            <w:tcW w:w="2864" w:type="pct"/>
          </w:tcPr>
          <w:p w14:paraId="44FB9D83" w14:textId="7F9DC158" w:rsidR="003A763D" w:rsidRPr="00DC025E" w:rsidRDefault="003A763D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Have workers who have submitted a claim for compensation been provided with a Rehab &amp; Return to Work &amp; Know Your Rights Brochure?</w:t>
            </w:r>
          </w:p>
        </w:tc>
        <w:tc>
          <w:tcPr>
            <w:tcW w:w="803" w:type="pct"/>
            <w:vAlign w:val="center"/>
          </w:tcPr>
          <w:p w14:paraId="03D689D4" w14:textId="199B5381" w:rsidR="003A763D" w:rsidRPr="00D76149" w:rsidRDefault="003A763D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58723852" w14:textId="1EAE23AD" w:rsidR="003A763D" w:rsidRPr="00D76149" w:rsidRDefault="003A763D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3A763D" w:rsidRPr="00D76149" w14:paraId="0389D09F" w14:textId="77777777" w:rsidTr="00921895">
        <w:trPr>
          <w:trHeight w:val="567"/>
        </w:trPr>
        <w:tc>
          <w:tcPr>
            <w:tcW w:w="2864" w:type="pct"/>
          </w:tcPr>
          <w:p w14:paraId="6A5B621B" w14:textId="58EF473A" w:rsidR="003A763D" w:rsidRPr="00DC025E" w:rsidRDefault="003A763D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All information in relation to the injured workers are kept confidential &amp; appropriate permissions applied?</w:t>
            </w:r>
          </w:p>
        </w:tc>
        <w:tc>
          <w:tcPr>
            <w:tcW w:w="803" w:type="pct"/>
            <w:vAlign w:val="center"/>
          </w:tcPr>
          <w:p w14:paraId="4ECF9EE4" w14:textId="6E2A4B9E" w:rsidR="003A763D" w:rsidRPr="00D76149" w:rsidRDefault="003A763D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0E0F7F0D" w14:textId="76DF436B" w:rsidR="003A763D" w:rsidRPr="00D76149" w:rsidRDefault="003A763D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3A763D" w:rsidRPr="00D76149" w14:paraId="74E44AF9" w14:textId="77777777" w:rsidTr="00921895">
        <w:trPr>
          <w:trHeight w:val="567"/>
        </w:trPr>
        <w:tc>
          <w:tcPr>
            <w:tcW w:w="2864" w:type="pct"/>
          </w:tcPr>
          <w:p w14:paraId="0BD85FDE" w14:textId="5782DC6B" w:rsidR="003A763D" w:rsidRPr="00DC025E" w:rsidRDefault="003A763D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Is there a RRTW Plan on file?</w:t>
            </w:r>
          </w:p>
        </w:tc>
        <w:tc>
          <w:tcPr>
            <w:tcW w:w="803" w:type="pct"/>
            <w:vAlign w:val="center"/>
          </w:tcPr>
          <w:p w14:paraId="06E28CF6" w14:textId="1223D676" w:rsidR="003A763D" w:rsidRPr="00D76149" w:rsidRDefault="003A763D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3C466D85" w14:textId="67A3CE07" w:rsidR="003A763D" w:rsidRPr="00D76149" w:rsidRDefault="003A763D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3A763D" w:rsidRPr="00D76149" w14:paraId="338B0BAA" w14:textId="77777777" w:rsidTr="00921895">
        <w:trPr>
          <w:trHeight w:val="567"/>
        </w:trPr>
        <w:tc>
          <w:tcPr>
            <w:tcW w:w="2864" w:type="pct"/>
          </w:tcPr>
          <w:p w14:paraId="635E64EF" w14:textId="1963FAF7" w:rsidR="003A763D" w:rsidRPr="00DC025E" w:rsidRDefault="003A763D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Are there consecutive WCC’s on file for the duration of the claim?</w:t>
            </w:r>
          </w:p>
        </w:tc>
        <w:tc>
          <w:tcPr>
            <w:tcW w:w="803" w:type="pct"/>
            <w:vAlign w:val="center"/>
          </w:tcPr>
          <w:p w14:paraId="3752FDC4" w14:textId="54CDC1C5" w:rsidR="003A763D" w:rsidRPr="00D76149" w:rsidRDefault="003A763D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05DE12FC" w14:textId="03E72046" w:rsidR="003A763D" w:rsidRPr="00D76149" w:rsidRDefault="003A763D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921895" w:rsidRPr="00D76149" w14:paraId="595B5C8F" w14:textId="77777777" w:rsidTr="00921895">
        <w:trPr>
          <w:trHeight w:val="567"/>
        </w:trPr>
        <w:tc>
          <w:tcPr>
            <w:tcW w:w="2864" w:type="pct"/>
          </w:tcPr>
          <w:p w14:paraId="672EC55D" w14:textId="17D39811" w:rsidR="00921895" w:rsidRPr="00DC025E" w:rsidRDefault="00921895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Is there a final WCC on file?</w:t>
            </w:r>
          </w:p>
        </w:tc>
        <w:tc>
          <w:tcPr>
            <w:tcW w:w="803" w:type="pct"/>
            <w:vAlign w:val="center"/>
          </w:tcPr>
          <w:p w14:paraId="085674A1" w14:textId="77777777" w:rsidR="00921895" w:rsidRPr="00D76149" w:rsidRDefault="00921895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77C4F0EB" w14:textId="77777777" w:rsidR="00921895" w:rsidRPr="00D76149" w:rsidRDefault="00921895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3A763D" w:rsidRPr="00D76149" w14:paraId="1F47468E" w14:textId="77777777" w:rsidTr="00921895">
        <w:trPr>
          <w:trHeight w:val="567"/>
        </w:trPr>
        <w:tc>
          <w:tcPr>
            <w:tcW w:w="2864" w:type="pct"/>
          </w:tcPr>
          <w:p w14:paraId="0333E4F1" w14:textId="2F603763" w:rsidR="003A763D" w:rsidRPr="00DC025E" w:rsidRDefault="003A763D" w:rsidP="00DC025E">
            <w:pPr>
              <w:jc w:val="left"/>
              <w:rPr>
                <w:rFonts w:cs="Arial"/>
              </w:rPr>
            </w:pPr>
            <w:r w:rsidRPr="00DC025E">
              <w:rPr>
                <w:rFonts w:cs="Arial"/>
              </w:rPr>
              <w:t>If Early Intervention Program utilised, has the appropriate paperwork been completed and sent to Catholic Safety &amp; Injury Management?</w:t>
            </w:r>
          </w:p>
        </w:tc>
        <w:tc>
          <w:tcPr>
            <w:tcW w:w="803" w:type="pct"/>
            <w:vAlign w:val="center"/>
          </w:tcPr>
          <w:p w14:paraId="78E2B608" w14:textId="40314D1E" w:rsidR="003A763D" w:rsidRPr="00D76149" w:rsidRDefault="003A763D" w:rsidP="00D76149">
            <w:pPr>
              <w:rPr>
                <w:rFonts w:cs="Arial"/>
                <w:b/>
                <w:sz w:val="20"/>
                <w:szCs w:val="20"/>
              </w:rPr>
            </w:pPr>
          </w:p>
        </w:tc>
        <w:tc>
          <w:tcPr>
            <w:tcW w:w="1333" w:type="pct"/>
            <w:vAlign w:val="center"/>
          </w:tcPr>
          <w:p w14:paraId="2C6E51DD" w14:textId="748F8013" w:rsidR="003A763D" w:rsidRPr="00D76149" w:rsidRDefault="003A763D" w:rsidP="00D76149">
            <w:pPr>
              <w:rPr>
                <w:rFonts w:cs="Arial"/>
                <w:b/>
                <w:sz w:val="20"/>
                <w:szCs w:val="16"/>
              </w:rPr>
            </w:pPr>
          </w:p>
        </w:tc>
      </w:tr>
      <w:tr w:rsidR="003A763D" w:rsidRPr="00D76149" w14:paraId="1CB82B86" w14:textId="77777777" w:rsidTr="00921895">
        <w:trPr>
          <w:trHeight w:val="567"/>
        </w:trPr>
        <w:tc>
          <w:tcPr>
            <w:tcW w:w="2864" w:type="pct"/>
            <w:vAlign w:val="center"/>
          </w:tcPr>
          <w:p w14:paraId="0B1F8C20" w14:textId="77777777" w:rsidR="003A763D" w:rsidRPr="00062037" w:rsidRDefault="003A763D" w:rsidP="00D76149">
            <w:pPr>
              <w:ind w:left="142"/>
              <w:jc w:val="right"/>
              <w:rPr>
                <w:rFonts w:cs="Arial"/>
                <w:b/>
                <w:bCs/>
                <w:sz w:val="20"/>
                <w:szCs w:val="20"/>
              </w:rPr>
            </w:pPr>
            <w:r w:rsidRPr="00062037">
              <w:rPr>
                <w:rFonts w:cs="Arial"/>
                <w:b/>
                <w:bCs/>
                <w:sz w:val="20"/>
                <w:szCs w:val="20"/>
              </w:rPr>
              <w:t>TOTAL SCORE</w:t>
            </w:r>
          </w:p>
        </w:tc>
        <w:tc>
          <w:tcPr>
            <w:tcW w:w="803" w:type="pct"/>
            <w:vAlign w:val="center"/>
          </w:tcPr>
          <w:p w14:paraId="544F5BA0" w14:textId="0B1B8889" w:rsidR="003A763D" w:rsidRPr="00062037" w:rsidRDefault="003A763D" w:rsidP="00D76149">
            <w:pPr>
              <w:jc w:val="center"/>
              <w:rPr>
                <w:rFonts w:cs="Arial"/>
                <w:b/>
                <w:bCs/>
                <w:sz w:val="20"/>
                <w:szCs w:val="16"/>
              </w:rPr>
            </w:pPr>
            <w:r w:rsidRPr="00062037">
              <w:rPr>
                <w:rFonts w:cs="Arial"/>
                <w:b/>
                <w:bCs/>
                <w:sz w:val="20"/>
                <w:szCs w:val="16"/>
              </w:rPr>
              <w:t xml:space="preserve">/ </w:t>
            </w:r>
            <w:r w:rsidR="00921895">
              <w:rPr>
                <w:rFonts w:cs="Arial"/>
                <w:b/>
                <w:bCs/>
                <w:sz w:val="20"/>
                <w:szCs w:val="16"/>
              </w:rPr>
              <w:t>8</w:t>
            </w:r>
          </w:p>
        </w:tc>
        <w:tc>
          <w:tcPr>
            <w:tcW w:w="1333" w:type="pct"/>
            <w:tcBorders>
              <w:bottom w:val="single" w:sz="4" w:space="0" w:color="auto"/>
            </w:tcBorders>
          </w:tcPr>
          <w:p w14:paraId="037AE537" w14:textId="77777777" w:rsidR="003A763D" w:rsidRPr="00062037" w:rsidRDefault="003A763D" w:rsidP="00D76149">
            <w:pPr>
              <w:rPr>
                <w:rFonts w:cs="Arial"/>
                <w:b/>
                <w:bCs/>
                <w:sz w:val="20"/>
                <w:szCs w:val="16"/>
                <w:u w:val="single"/>
              </w:rPr>
            </w:pPr>
          </w:p>
        </w:tc>
      </w:tr>
    </w:tbl>
    <w:p w14:paraId="34461CF8" w14:textId="77777777" w:rsidR="00576423" w:rsidRPr="00D76149" w:rsidRDefault="00576423" w:rsidP="00D76149">
      <w:pPr>
        <w:rPr>
          <w:rFonts w:cs="Arial"/>
          <w:b/>
          <w:i/>
          <w:szCs w:val="16"/>
        </w:rPr>
      </w:pPr>
      <w:r w:rsidRPr="00D76149">
        <w:rPr>
          <w:rFonts w:cs="Arial"/>
          <w:b/>
          <w:i/>
          <w:szCs w:val="16"/>
          <w:u w:val="single"/>
        </w:rPr>
        <w:t>Verification completed by</w:t>
      </w:r>
      <w:r w:rsidRPr="00D76149">
        <w:rPr>
          <w:rFonts w:cs="Arial"/>
          <w:b/>
          <w:i/>
          <w:szCs w:val="16"/>
        </w:rPr>
        <w:t>:</w:t>
      </w:r>
    </w:p>
    <w:p w14:paraId="00D222D3" w14:textId="77777777" w:rsidR="00576423" w:rsidRPr="00D76149" w:rsidRDefault="00576423" w:rsidP="00D76149">
      <w:pPr>
        <w:rPr>
          <w:rFonts w:cs="Arial"/>
          <w:b/>
          <w:i/>
          <w:szCs w:val="16"/>
        </w:rPr>
      </w:pPr>
    </w:p>
    <w:p w14:paraId="188EAC21" w14:textId="3E68473F" w:rsidR="00576423" w:rsidRPr="00D76149" w:rsidRDefault="00576423" w:rsidP="00D76149">
      <w:pPr>
        <w:rPr>
          <w:rFonts w:cs="Arial"/>
          <w:b/>
          <w:sz w:val="20"/>
          <w:szCs w:val="16"/>
        </w:rPr>
      </w:pPr>
      <w:r w:rsidRPr="00D76149">
        <w:rPr>
          <w:rFonts w:cs="Arial"/>
          <w:b/>
          <w:i/>
          <w:szCs w:val="16"/>
        </w:rPr>
        <w:t xml:space="preserve">Signature:  </w:t>
      </w:r>
      <w:r w:rsidRPr="00D76149">
        <w:rPr>
          <w:rFonts w:cs="Arial"/>
          <w:b/>
          <w:i/>
          <w:szCs w:val="16"/>
        </w:rPr>
        <w:tab/>
      </w:r>
    </w:p>
    <w:p w14:paraId="346E3FAA" w14:textId="77777777" w:rsidR="00576423" w:rsidRPr="00D76149" w:rsidRDefault="00576423" w:rsidP="00D76149">
      <w:pPr>
        <w:rPr>
          <w:rFonts w:cs="Arial"/>
          <w:b/>
          <w:i/>
          <w:szCs w:val="16"/>
        </w:rPr>
      </w:pPr>
    </w:p>
    <w:p w14:paraId="048D1B4A" w14:textId="38965A94" w:rsidR="00576423" w:rsidRPr="00D76149" w:rsidRDefault="00576423" w:rsidP="00D76149">
      <w:pPr>
        <w:rPr>
          <w:rFonts w:cs="Arial"/>
          <w:b/>
          <w:sz w:val="20"/>
          <w:szCs w:val="16"/>
        </w:rPr>
      </w:pPr>
      <w:r w:rsidRPr="00D76149">
        <w:rPr>
          <w:rFonts w:cs="Arial"/>
          <w:b/>
          <w:i/>
          <w:szCs w:val="16"/>
        </w:rPr>
        <w:t xml:space="preserve">Name: </w:t>
      </w:r>
      <w:r w:rsidRPr="00D76149">
        <w:rPr>
          <w:rFonts w:cs="Arial"/>
          <w:b/>
          <w:i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i/>
          <w:szCs w:val="16"/>
        </w:rPr>
        <w:t>Date:</w:t>
      </w:r>
      <w:r w:rsidRPr="00D76149">
        <w:rPr>
          <w:rFonts w:cs="Arial"/>
          <w:b/>
          <w:i/>
          <w:szCs w:val="16"/>
        </w:rPr>
        <w:tab/>
      </w:r>
    </w:p>
    <w:p w14:paraId="345C9C65" w14:textId="77777777" w:rsidR="00576423" w:rsidRPr="00D76149" w:rsidRDefault="00576423" w:rsidP="00D76149">
      <w:pPr>
        <w:rPr>
          <w:rFonts w:cs="Arial"/>
          <w:b/>
          <w:i/>
          <w:szCs w:val="16"/>
        </w:rPr>
      </w:pPr>
    </w:p>
    <w:p w14:paraId="5FE89ADB" w14:textId="77777777" w:rsidR="00576423" w:rsidRPr="00D76149" w:rsidRDefault="00576423" w:rsidP="00D76149">
      <w:pPr>
        <w:rPr>
          <w:rFonts w:cs="Arial"/>
          <w:b/>
          <w:i/>
          <w:szCs w:val="16"/>
        </w:rPr>
      </w:pPr>
      <w:r w:rsidRPr="00D76149">
        <w:rPr>
          <w:rFonts w:cs="Arial"/>
          <w:b/>
          <w:i/>
          <w:szCs w:val="16"/>
          <w:u w:val="single"/>
        </w:rPr>
        <w:t>Officer</w:t>
      </w:r>
      <w:r w:rsidRPr="00D76149">
        <w:rPr>
          <w:rFonts w:cs="Arial"/>
          <w:b/>
          <w:i/>
          <w:szCs w:val="16"/>
        </w:rPr>
        <w:t>:</w:t>
      </w:r>
    </w:p>
    <w:p w14:paraId="7989A2AD" w14:textId="77777777" w:rsidR="00576423" w:rsidRPr="00D76149" w:rsidRDefault="00576423" w:rsidP="00D76149">
      <w:pPr>
        <w:rPr>
          <w:rFonts w:cs="Arial"/>
          <w:b/>
          <w:i/>
          <w:szCs w:val="16"/>
        </w:rPr>
      </w:pPr>
    </w:p>
    <w:p w14:paraId="3032CA93" w14:textId="7B1D9FE7" w:rsidR="00576423" w:rsidRPr="00D76149" w:rsidRDefault="00576423" w:rsidP="00D76149">
      <w:pPr>
        <w:rPr>
          <w:rFonts w:cs="Arial"/>
          <w:b/>
          <w:sz w:val="20"/>
          <w:szCs w:val="16"/>
        </w:rPr>
      </w:pPr>
      <w:r w:rsidRPr="00D76149">
        <w:rPr>
          <w:rFonts w:cs="Arial"/>
          <w:b/>
          <w:i/>
          <w:szCs w:val="16"/>
        </w:rPr>
        <w:t xml:space="preserve">Signature:  </w:t>
      </w:r>
      <w:r w:rsidRPr="00D76149">
        <w:rPr>
          <w:rFonts w:cs="Arial"/>
          <w:b/>
          <w:i/>
          <w:szCs w:val="16"/>
        </w:rPr>
        <w:tab/>
      </w:r>
    </w:p>
    <w:p w14:paraId="27922978" w14:textId="77777777" w:rsidR="00576423" w:rsidRPr="00D76149" w:rsidRDefault="00576423" w:rsidP="00D76149">
      <w:pPr>
        <w:rPr>
          <w:rFonts w:cs="Arial"/>
          <w:b/>
          <w:i/>
          <w:szCs w:val="16"/>
        </w:rPr>
      </w:pPr>
    </w:p>
    <w:p w14:paraId="2D4D9FAF" w14:textId="337FD627" w:rsidR="00576423" w:rsidRPr="00D76149" w:rsidRDefault="00576423" w:rsidP="00D76149">
      <w:pPr>
        <w:rPr>
          <w:rFonts w:cs="Arial"/>
          <w:b/>
          <w:sz w:val="20"/>
          <w:szCs w:val="16"/>
        </w:rPr>
      </w:pPr>
      <w:r w:rsidRPr="00D76149">
        <w:rPr>
          <w:rFonts w:cs="Arial"/>
          <w:b/>
          <w:i/>
          <w:szCs w:val="16"/>
        </w:rPr>
        <w:t xml:space="preserve">Name: </w:t>
      </w:r>
      <w:r w:rsidRPr="00D76149">
        <w:rPr>
          <w:rFonts w:cs="Arial"/>
          <w:b/>
          <w:i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sz w:val="20"/>
          <w:szCs w:val="16"/>
        </w:rPr>
        <w:tab/>
      </w:r>
      <w:r w:rsidRPr="00D76149">
        <w:rPr>
          <w:rFonts w:cs="Arial"/>
          <w:b/>
          <w:i/>
          <w:szCs w:val="16"/>
        </w:rPr>
        <w:t>Date:</w:t>
      </w:r>
      <w:r w:rsidRPr="00D76149">
        <w:rPr>
          <w:rFonts w:cs="Arial"/>
          <w:b/>
          <w:i/>
          <w:szCs w:val="16"/>
        </w:rPr>
        <w:tab/>
      </w:r>
    </w:p>
    <w:p w14:paraId="11374693" w14:textId="77777777" w:rsidR="009B25E3" w:rsidRPr="00D76149" w:rsidRDefault="009B25E3" w:rsidP="00D76149"/>
    <w:sectPr w:rsidR="009B25E3" w:rsidRPr="00D76149" w:rsidSect="00EB2094">
      <w:headerReference w:type="default" r:id="rId8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D5DFE" w14:textId="77777777" w:rsidR="00A23A92" w:rsidRDefault="00A23A92" w:rsidP="000A4560">
      <w:pPr>
        <w:spacing w:after="0"/>
      </w:pPr>
      <w:r>
        <w:separator/>
      </w:r>
    </w:p>
  </w:endnote>
  <w:endnote w:type="continuationSeparator" w:id="0">
    <w:p w14:paraId="7EC91C74" w14:textId="77777777" w:rsidR="00A23A92" w:rsidRDefault="00A23A92" w:rsidP="000A456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20B0704020202020204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erif Armenian">
    <w:panose1 w:val="00000000000000000000"/>
    <w:charset w:val="00"/>
    <w:family w:val="auto"/>
    <w:pitch w:val="variable"/>
    <w:sig w:usb0="80000447" w:usb1="40002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altName w:val="Sylfaen"/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72A03" w14:textId="77777777" w:rsidR="00A23A92" w:rsidRDefault="00A23A92" w:rsidP="000A4560">
      <w:pPr>
        <w:spacing w:after="0"/>
      </w:pPr>
      <w:r>
        <w:separator/>
      </w:r>
    </w:p>
  </w:footnote>
  <w:footnote w:type="continuationSeparator" w:id="0">
    <w:p w14:paraId="744621A6" w14:textId="77777777" w:rsidR="00A23A92" w:rsidRDefault="00A23A92" w:rsidP="000A456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68D4C4D7" w:rsidR="00B308FC" w:rsidRPr="00BE0CAA" w:rsidRDefault="00576423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Procedure Verification</w:t>
                                  </w:r>
                                  <w:r w:rsidR="00652D5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(009T)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0C1175CE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134143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5B19A48C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DOCPROPERTY  Pages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 w:rsidR="00C61E8D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17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70F3BA89" w:rsidR="00B308FC" w:rsidRDefault="000424A9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May</w:t>
                                  </w:r>
                                  <w:r w:rsidR="00652D56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left:0;text-align:left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68D4C4D7" w:rsidR="00B308FC" w:rsidRPr="00BE0CAA" w:rsidRDefault="00576423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Procedure Verification</w:t>
                            </w:r>
                            <w:r w:rsidR="00652D5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(009T)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0C1175CE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134143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5B19A48C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DOCPROPERTY  Pages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C61E8D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17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70F3BA89" w:rsidR="00B308FC" w:rsidRDefault="000424A9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May</w:t>
                            </w:r>
                            <w:r w:rsidR="00652D56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B0877"/>
    <w:multiLevelType w:val="hybridMultilevel"/>
    <w:tmpl w:val="C680CEC0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" w15:restartNumberingAfterBreak="0">
    <w:nsid w:val="2BCC6AAF"/>
    <w:multiLevelType w:val="hybridMultilevel"/>
    <w:tmpl w:val="1F6E1ACC"/>
    <w:lvl w:ilvl="0" w:tplc="0C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abstractNum w:abstractNumId="5" w15:restartNumberingAfterBreak="0">
    <w:nsid w:val="7E6944CC"/>
    <w:multiLevelType w:val="hybridMultilevel"/>
    <w:tmpl w:val="FC2EFBD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9556AC"/>
    <w:multiLevelType w:val="hybridMultilevel"/>
    <w:tmpl w:val="5DA03A96"/>
    <w:lvl w:ilvl="0" w:tplc="C63C97A6">
      <w:numFmt w:val="bullet"/>
      <w:lvlText w:val=""/>
      <w:lvlJc w:val="left"/>
      <w:pPr>
        <w:ind w:left="502" w:hanging="360"/>
      </w:pPr>
      <w:rPr>
        <w:rFonts w:ascii="Wingdings" w:eastAsia="Times New Roman" w:hAnsi="Wingdings" w:cs="Arial" w:hint="default"/>
      </w:rPr>
    </w:lvl>
    <w:lvl w:ilvl="1" w:tplc="0C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727024286">
    <w:abstractNumId w:val="3"/>
  </w:num>
  <w:num w:numId="2" w16cid:durableId="1066801438">
    <w:abstractNumId w:val="4"/>
  </w:num>
  <w:num w:numId="3" w16cid:durableId="55057329">
    <w:abstractNumId w:val="1"/>
  </w:num>
  <w:num w:numId="4" w16cid:durableId="961233533">
    <w:abstractNumId w:val="6"/>
  </w:num>
  <w:num w:numId="5" w16cid:durableId="1316909345">
    <w:abstractNumId w:val="0"/>
  </w:num>
  <w:num w:numId="6" w16cid:durableId="2120370564">
    <w:abstractNumId w:val="2"/>
  </w:num>
  <w:num w:numId="7" w16cid:durableId="1399327744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20A69"/>
    <w:rsid w:val="000424A9"/>
    <w:rsid w:val="00042FA3"/>
    <w:rsid w:val="00062037"/>
    <w:rsid w:val="00090DE8"/>
    <w:rsid w:val="000A0CA0"/>
    <w:rsid w:val="000A4560"/>
    <w:rsid w:val="000D75C3"/>
    <w:rsid w:val="000E1B70"/>
    <w:rsid w:val="00120BFC"/>
    <w:rsid w:val="00134143"/>
    <w:rsid w:val="0014066E"/>
    <w:rsid w:val="00150414"/>
    <w:rsid w:val="00197A7D"/>
    <w:rsid w:val="001E0038"/>
    <w:rsid w:val="00225A5B"/>
    <w:rsid w:val="00252B82"/>
    <w:rsid w:val="00264AD9"/>
    <w:rsid w:val="00283265"/>
    <w:rsid w:val="002A53AD"/>
    <w:rsid w:val="002D20CF"/>
    <w:rsid w:val="00347E8A"/>
    <w:rsid w:val="0035226C"/>
    <w:rsid w:val="00356151"/>
    <w:rsid w:val="0038563B"/>
    <w:rsid w:val="00390A9C"/>
    <w:rsid w:val="003A763D"/>
    <w:rsid w:val="004158B2"/>
    <w:rsid w:val="00456714"/>
    <w:rsid w:val="004719AE"/>
    <w:rsid w:val="004729E5"/>
    <w:rsid w:val="004D6EC6"/>
    <w:rsid w:val="004E155D"/>
    <w:rsid w:val="005034BA"/>
    <w:rsid w:val="005037E0"/>
    <w:rsid w:val="00503B5D"/>
    <w:rsid w:val="00576423"/>
    <w:rsid w:val="005941BF"/>
    <w:rsid w:val="005A19D3"/>
    <w:rsid w:val="005C5D20"/>
    <w:rsid w:val="005D3974"/>
    <w:rsid w:val="005E76F1"/>
    <w:rsid w:val="0061333A"/>
    <w:rsid w:val="0061632A"/>
    <w:rsid w:val="0064198D"/>
    <w:rsid w:val="00652D56"/>
    <w:rsid w:val="007B77D6"/>
    <w:rsid w:val="007C2910"/>
    <w:rsid w:val="007E53AA"/>
    <w:rsid w:val="00881786"/>
    <w:rsid w:val="008A2335"/>
    <w:rsid w:val="008A4458"/>
    <w:rsid w:val="008C68CF"/>
    <w:rsid w:val="00912A97"/>
    <w:rsid w:val="009214F7"/>
    <w:rsid w:val="00921895"/>
    <w:rsid w:val="00957EB3"/>
    <w:rsid w:val="009A33A0"/>
    <w:rsid w:val="009B25E3"/>
    <w:rsid w:val="00A23A92"/>
    <w:rsid w:val="00A821DF"/>
    <w:rsid w:val="00AA7A78"/>
    <w:rsid w:val="00AD4256"/>
    <w:rsid w:val="00B131ED"/>
    <w:rsid w:val="00B308FC"/>
    <w:rsid w:val="00B56B5E"/>
    <w:rsid w:val="00B71AD5"/>
    <w:rsid w:val="00BD440A"/>
    <w:rsid w:val="00BE0CAA"/>
    <w:rsid w:val="00C02B8E"/>
    <w:rsid w:val="00C3259F"/>
    <w:rsid w:val="00C61E8D"/>
    <w:rsid w:val="00C927F3"/>
    <w:rsid w:val="00CB4075"/>
    <w:rsid w:val="00D5578B"/>
    <w:rsid w:val="00D76149"/>
    <w:rsid w:val="00DC025E"/>
    <w:rsid w:val="00DC34E8"/>
    <w:rsid w:val="00E1074E"/>
    <w:rsid w:val="00E36FA0"/>
    <w:rsid w:val="00E506C0"/>
    <w:rsid w:val="00EB2094"/>
    <w:rsid w:val="00EE2988"/>
    <w:rsid w:val="00EE5430"/>
    <w:rsid w:val="00F141B7"/>
    <w:rsid w:val="00F26872"/>
    <w:rsid w:val="00F94198"/>
    <w:rsid w:val="00F9502F"/>
    <w:rsid w:val="00FC0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3823AF7-FABF-4492-83CB-405EDE6E3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63D"/>
  </w:style>
  <w:style w:type="paragraph" w:styleId="Heading1">
    <w:name w:val="heading 1"/>
    <w:aliases w:val="Procedure 1"/>
    <w:basedOn w:val="Normal"/>
    <w:next w:val="Normal"/>
    <w:link w:val="Heading1Char"/>
    <w:uiPriority w:val="9"/>
    <w:qFormat/>
    <w:rsid w:val="008A2335"/>
    <w:pPr>
      <w:keepNext/>
      <w:keepLines/>
      <w:numPr>
        <w:numId w:val="1"/>
      </w:numPr>
      <w:outlineLvl w:val="0"/>
    </w:pPr>
    <w:rPr>
      <w:rFonts w:ascii="Noto Serif Armenian" w:eastAsiaTheme="majorEastAsia" w:hAnsi="Noto Serif Armenian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8A2335"/>
    <w:rPr>
      <w:rFonts w:ascii="Noto Serif Armenian" w:eastAsiaTheme="majorEastAsia" w:hAnsi="Noto Serif Armenian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after="0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B77D6"/>
    <w:pPr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/>
      <w:ind w:left="360" w:hanging="360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character" w:styleId="PlaceholderText">
    <w:name w:val="Placeholder Text"/>
    <w:basedOn w:val="DefaultParagraphFont"/>
    <w:uiPriority w:val="99"/>
    <w:semiHidden/>
    <w:rsid w:val="0057642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17</Pages>
  <Words>2310</Words>
  <Characters>12636</Characters>
  <Application>Microsoft Office Word</Application>
  <DocSecurity>0</DocSecurity>
  <Lines>858</Lines>
  <Paragraphs>381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8</cp:revision>
  <dcterms:created xsi:type="dcterms:W3CDTF">2026-05-06T04:05:00Z</dcterms:created>
  <dcterms:modified xsi:type="dcterms:W3CDTF">2026-05-19T23:53:00Z</dcterms:modified>
</cp:coreProperties>
</file>