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6701C146" w:rsidR="0035226C" w:rsidRPr="00077485" w:rsidRDefault="00506209" w:rsidP="00BE0CAA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077485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EMERGENCY PREPAREDNESS CHECKLIST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3422"/>
        <w:gridCol w:w="535"/>
        <w:gridCol w:w="10"/>
        <w:gridCol w:w="30"/>
        <w:gridCol w:w="404"/>
        <w:gridCol w:w="523"/>
        <w:gridCol w:w="10"/>
        <w:gridCol w:w="1060"/>
        <w:gridCol w:w="2661"/>
      </w:tblGrid>
      <w:tr w:rsidR="00506209" w:rsidRPr="004966CF" w14:paraId="026900E5" w14:textId="77777777" w:rsidTr="00506209">
        <w:trPr>
          <w:trHeight w:val="414"/>
        </w:trPr>
        <w:tc>
          <w:tcPr>
            <w:tcW w:w="10632" w:type="dxa"/>
            <w:gridSpan w:val="10"/>
            <w:tcBorders>
              <w:top w:val="single" w:sz="4" w:space="0" w:color="auto"/>
            </w:tcBorders>
            <w:shd w:val="clear" w:color="auto" w:fill="C9B5EF" w:themeFill="accent2"/>
            <w:vAlign w:val="center"/>
          </w:tcPr>
          <w:p w14:paraId="6381B77C" w14:textId="77777777" w:rsidR="00506209" w:rsidRPr="00077485" w:rsidRDefault="00506209" w:rsidP="0079054C">
            <w:pPr>
              <w:ind w:left="426" w:hanging="426"/>
              <w:jc w:val="center"/>
              <w:rPr>
                <w:rFonts w:ascii="Noto Serif Armenian" w:eastAsia="Times New Roman" w:hAnsi="Noto Serif Armenian" w:cs="Arial"/>
                <w:bCs/>
                <w:sz w:val="18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Cs w:val="8"/>
              </w:rPr>
              <w:t>DETAILS</w:t>
            </w:r>
          </w:p>
        </w:tc>
      </w:tr>
      <w:tr w:rsidR="00506209" w:rsidRPr="004966CF" w14:paraId="509C68DE" w14:textId="77777777" w:rsidTr="00506209">
        <w:trPr>
          <w:trHeight w:val="397"/>
        </w:trPr>
        <w:tc>
          <w:tcPr>
            <w:tcW w:w="1977" w:type="dxa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1153F370" w14:textId="77777777" w:rsidR="00506209" w:rsidRPr="00077485" w:rsidRDefault="00506209" w:rsidP="0079054C">
            <w:pPr>
              <w:rPr>
                <w:rFonts w:ascii="Noto Serif Armenian" w:eastAsia="Times New Roman" w:hAnsi="Noto Serif Armenian" w:cs="Arial"/>
                <w:b/>
                <w:bCs/>
                <w:sz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bCs/>
                <w:sz w:val="20"/>
              </w:rPr>
              <w:t>Sector:</w:t>
            </w:r>
          </w:p>
        </w:tc>
        <w:tc>
          <w:tcPr>
            <w:tcW w:w="3997" w:type="dxa"/>
            <w:gridSpan w:val="4"/>
            <w:tcBorders>
              <w:top w:val="single" w:sz="4" w:space="0" w:color="auto"/>
            </w:tcBorders>
            <w:vAlign w:val="center"/>
          </w:tcPr>
          <w:p w14:paraId="5CAEC38A" w14:textId="77777777" w:rsidR="00506209" w:rsidRPr="004966CF" w:rsidRDefault="00506209" w:rsidP="0079054C">
            <w:pPr>
              <w:rPr>
                <w:rFonts w:eastAsia="Times New Roman" w:cs="Arial"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</w:tcBorders>
            <w:shd w:val="clear" w:color="auto" w:fill="FFFAEC" w:themeFill="accent4"/>
            <w:vAlign w:val="center"/>
          </w:tcPr>
          <w:p w14:paraId="37906A49" w14:textId="77777777" w:rsidR="00506209" w:rsidRPr="004966CF" w:rsidRDefault="00506209" w:rsidP="0079054C">
            <w:pPr>
              <w:rPr>
                <w:rFonts w:eastAsia="Times New Roman" w:cs="Arial"/>
                <w:bCs/>
                <w:sz w:val="18"/>
              </w:rPr>
            </w:pPr>
            <w:r w:rsidRPr="004966CF">
              <w:rPr>
                <w:rFonts w:eastAsia="Times New Roman" w:cs="Arial"/>
                <w:b/>
                <w:bCs/>
                <w:sz w:val="20"/>
              </w:rPr>
              <w:t>Assessment Date:</w:t>
            </w:r>
          </w:p>
        </w:tc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3A4A549A" w14:textId="77777777" w:rsidR="00506209" w:rsidRPr="004966CF" w:rsidRDefault="00506209" w:rsidP="0079054C">
            <w:pPr>
              <w:rPr>
                <w:rFonts w:eastAsia="Times New Roman" w:cs="Arial"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4E523465" w14:textId="77777777" w:rsidTr="00506209">
        <w:trPr>
          <w:trHeight w:val="39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B6FED15" w14:textId="77777777" w:rsidR="00506209" w:rsidRPr="00077485" w:rsidRDefault="00506209" w:rsidP="0079054C">
            <w:pPr>
              <w:rPr>
                <w:rFonts w:ascii="Noto Serif Armenian" w:eastAsia="Times New Roman" w:hAnsi="Noto Serif Armenian" w:cs="Arial"/>
                <w:b/>
                <w:bCs/>
                <w:sz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bCs/>
                <w:sz w:val="20"/>
              </w:rPr>
              <w:t>Site Name:</w:t>
            </w:r>
          </w:p>
        </w:tc>
        <w:tc>
          <w:tcPr>
            <w:tcW w:w="8655" w:type="dxa"/>
            <w:gridSpan w:val="9"/>
            <w:tcBorders>
              <w:bottom w:val="single" w:sz="4" w:space="0" w:color="auto"/>
            </w:tcBorders>
            <w:vAlign w:val="center"/>
          </w:tcPr>
          <w:p w14:paraId="2FE70FB4" w14:textId="77777777" w:rsidR="00506209" w:rsidRPr="004966CF" w:rsidRDefault="00506209" w:rsidP="0079054C">
            <w:pPr>
              <w:rPr>
                <w:rFonts w:eastAsia="Times New Roman" w:cs="Arial"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3A55227F" w14:textId="77777777" w:rsidTr="00506209">
        <w:trPr>
          <w:trHeight w:val="397"/>
        </w:trPr>
        <w:tc>
          <w:tcPr>
            <w:tcW w:w="1977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2B0F5E3" w14:textId="77777777" w:rsidR="00506209" w:rsidRPr="00077485" w:rsidRDefault="00506209" w:rsidP="0079054C">
            <w:pPr>
              <w:rPr>
                <w:rFonts w:ascii="Noto Serif Armenian" w:eastAsia="Times New Roman" w:hAnsi="Noto Serif Armenian" w:cs="Arial"/>
                <w:b/>
                <w:bCs/>
                <w:sz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bCs/>
                <w:sz w:val="20"/>
              </w:rPr>
              <w:t>Assessed By:</w:t>
            </w:r>
          </w:p>
        </w:tc>
        <w:tc>
          <w:tcPr>
            <w:tcW w:w="8655" w:type="dxa"/>
            <w:gridSpan w:val="9"/>
            <w:tcBorders>
              <w:bottom w:val="single" w:sz="4" w:space="0" w:color="auto"/>
            </w:tcBorders>
            <w:vAlign w:val="center"/>
          </w:tcPr>
          <w:p w14:paraId="19D5CE39" w14:textId="77777777" w:rsidR="00506209" w:rsidRPr="004966CF" w:rsidRDefault="00506209" w:rsidP="0079054C">
            <w:pPr>
              <w:rPr>
                <w:rFonts w:eastAsia="Times New Roman" w:cs="Arial"/>
                <w:bCs/>
                <w:sz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332219E5" w14:textId="77777777" w:rsidTr="00506209">
        <w:trPr>
          <w:trHeight w:val="414"/>
        </w:trPr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F19280B" w14:textId="77777777" w:rsidR="00506209" w:rsidRPr="00077485" w:rsidRDefault="00506209" w:rsidP="0079054C">
            <w:pPr>
              <w:ind w:left="425" w:hanging="425"/>
              <w:jc w:val="center"/>
              <w:rPr>
                <w:rFonts w:ascii="Noto Serif Armenian" w:eastAsia="Times New Roman" w:hAnsi="Noto Serif Armenian" w:cs="Arial"/>
                <w:b/>
                <w:szCs w:val="8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Cs w:val="8"/>
              </w:rPr>
              <w:t>CHECKLIST</w:t>
            </w:r>
          </w:p>
        </w:tc>
      </w:tr>
      <w:tr w:rsidR="00506209" w:rsidRPr="004966CF" w14:paraId="3780FB42" w14:textId="77777777" w:rsidTr="00506209">
        <w:trPr>
          <w:trHeight w:val="340"/>
        </w:trPr>
        <w:tc>
          <w:tcPr>
            <w:tcW w:w="5399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E482F3F" w14:textId="77777777" w:rsidR="00506209" w:rsidRPr="00077485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 xml:space="preserve">ASSESSMENT 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249618B" w14:textId="77777777" w:rsidR="00506209" w:rsidRPr="00077485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oto Serif Armenian" w:eastAsia="Times New Roman" w:hAnsi="Noto Serif Armenian" w:cs="Arial"/>
                <w:b/>
                <w:color w:val="000000"/>
                <w:sz w:val="16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6"/>
                <w:szCs w:val="20"/>
              </w:rPr>
              <w:t>Yes</w:t>
            </w:r>
          </w:p>
        </w:tc>
        <w:tc>
          <w:tcPr>
            <w:tcW w:w="444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43013A7" w14:textId="77777777" w:rsidR="00506209" w:rsidRPr="00077485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oto Serif Armenian" w:eastAsia="Times New Roman" w:hAnsi="Noto Serif Armenian" w:cs="Arial"/>
                <w:b/>
                <w:color w:val="000000"/>
                <w:sz w:val="16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6"/>
                <w:szCs w:val="20"/>
              </w:rPr>
              <w:t>No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36E8E69" w14:textId="77777777" w:rsidR="00506209" w:rsidRPr="00077485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oto Serif Armenian" w:eastAsia="Times New Roman" w:hAnsi="Noto Serif Armenian" w:cs="Arial"/>
                <w:b/>
                <w:sz w:val="16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 w:val="16"/>
                <w:szCs w:val="20"/>
              </w:rPr>
              <w:t>N/A</w:t>
            </w:r>
          </w:p>
        </w:tc>
        <w:tc>
          <w:tcPr>
            <w:tcW w:w="3731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35A3A73" w14:textId="77777777" w:rsidR="00506209" w:rsidRPr="00077485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ascii="Noto Serif Armenian" w:eastAsia="Times New Roman" w:hAnsi="Noto Serif Armenian" w:cs="Arial"/>
                <w:b/>
                <w:strike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  <w:t>ACTIONS REQUIRED</w:t>
            </w:r>
          </w:p>
        </w:tc>
      </w:tr>
      <w:tr w:rsidR="00506209" w:rsidRPr="004966CF" w14:paraId="66896EA7" w14:textId="77777777" w:rsidTr="00506209">
        <w:trPr>
          <w:trHeight w:val="397"/>
        </w:trPr>
        <w:tc>
          <w:tcPr>
            <w:tcW w:w="10632" w:type="dxa"/>
            <w:gridSpan w:val="10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6A33F6A1" w14:textId="77777777" w:rsidR="00506209" w:rsidRPr="00077485" w:rsidRDefault="00506209" w:rsidP="0079054C">
            <w:pPr>
              <w:tabs>
                <w:tab w:val="left" w:pos="31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  <w:t>EMERGENCY ITEM</w:t>
            </w:r>
          </w:p>
        </w:tc>
      </w:tr>
      <w:tr w:rsidR="00506209" w:rsidRPr="004966CF" w14:paraId="60CC967A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166F9A6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1.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Warning Signals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6842E3F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7EEF1AA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4B9EB3C" w14:textId="77777777" w:rsidR="00506209" w:rsidRPr="00F75A73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B824CE4" w14:textId="77777777" w:rsidR="00506209" w:rsidRPr="00F75A73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b/>
                <w:sz w:val="18"/>
                <w:szCs w:val="20"/>
              </w:rPr>
            </w:pPr>
          </w:p>
        </w:tc>
      </w:tr>
      <w:tr w:rsidR="00506209" w:rsidRPr="0039297E" w14:paraId="3C2A93F0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3B5A36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there a mechanism such as visual/audible alarms for alerting everyone in the workplace of an emergency?</w:t>
            </w:r>
          </w:p>
        </w:tc>
        <w:tc>
          <w:tcPr>
            <w:tcW w:w="535" w:type="dxa"/>
            <w:vAlign w:val="center"/>
          </w:tcPr>
          <w:p w14:paraId="0A49B10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4" w:type="dxa"/>
            <w:gridSpan w:val="3"/>
            <w:vAlign w:val="center"/>
          </w:tcPr>
          <w:p w14:paraId="48185B5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975DD1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69B0BC0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506209" w:rsidRPr="0039297E" w14:paraId="1554DCEC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87A42E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visual/audible alarms operational?</w:t>
            </w:r>
          </w:p>
        </w:tc>
        <w:tc>
          <w:tcPr>
            <w:tcW w:w="535" w:type="dxa"/>
            <w:vAlign w:val="center"/>
          </w:tcPr>
          <w:p w14:paraId="1565037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5F42AF8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1C54392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6620D9E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376A0A5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3AC075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Area visual/audible alarms activated automatically?</w:t>
            </w:r>
          </w:p>
        </w:tc>
        <w:tc>
          <w:tcPr>
            <w:tcW w:w="535" w:type="dxa"/>
            <w:vAlign w:val="center"/>
          </w:tcPr>
          <w:p w14:paraId="29A1E0D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423B119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6F1E88E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0176BE7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B095DF7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8FDAE9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smoke/heat detection systems present?</w:t>
            </w:r>
          </w:p>
        </w:tc>
        <w:tc>
          <w:tcPr>
            <w:tcW w:w="535" w:type="dxa"/>
            <w:vAlign w:val="center"/>
          </w:tcPr>
          <w:p w14:paraId="772085B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35B69EA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39F1A9D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070E4F6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4A6141A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166990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regular maintenance schedule for alarms &amp; detectors?</w:t>
            </w:r>
          </w:p>
        </w:tc>
        <w:tc>
          <w:tcPr>
            <w:tcW w:w="535" w:type="dxa"/>
            <w:vAlign w:val="center"/>
          </w:tcPr>
          <w:p w14:paraId="1808B81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218C414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1CB1D7C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6DAEC41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2D06AB2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25E109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Does the fire alarm automatically notify the Fire Department?</w:t>
            </w:r>
          </w:p>
        </w:tc>
        <w:tc>
          <w:tcPr>
            <w:tcW w:w="535" w:type="dxa"/>
            <w:vAlign w:val="center"/>
          </w:tcPr>
          <w:p w14:paraId="7DB0822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777EA6B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50CF183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33DFFBE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48FD360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99FFF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alarm control panel accessible when the building is occupied?</w:t>
            </w:r>
          </w:p>
        </w:tc>
        <w:tc>
          <w:tcPr>
            <w:tcW w:w="535" w:type="dxa"/>
            <w:vAlign w:val="center"/>
          </w:tcPr>
          <w:p w14:paraId="2EFD5D4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48F04FA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462B828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0E3A7B1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C4C7D1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ACFD6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 xml:space="preserve">Has </w:t>
            </w:r>
            <w:r w:rsidRPr="00077485">
              <w:rPr>
                <w:rFonts w:cs="Arial"/>
                <w:color w:val="000000"/>
                <w:sz w:val="18"/>
                <w:szCs w:val="18"/>
              </w:rPr>
              <w:t>the impact of neighbouring buildings, business or environment been considered?</w:t>
            </w:r>
          </w:p>
        </w:tc>
        <w:tc>
          <w:tcPr>
            <w:tcW w:w="535" w:type="dxa"/>
            <w:vAlign w:val="center"/>
          </w:tcPr>
          <w:p w14:paraId="2382A8F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44" w:type="dxa"/>
            <w:gridSpan w:val="3"/>
            <w:vAlign w:val="center"/>
          </w:tcPr>
          <w:p w14:paraId="669812C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23" w:type="dxa"/>
            <w:vAlign w:val="center"/>
          </w:tcPr>
          <w:p w14:paraId="7315EF8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31" w:type="dxa"/>
            <w:gridSpan w:val="3"/>
            <w:tcBorders>
              <w:right w:val="single" w:sz="4" w:space="0" w:color="auto"/>
            </w:tcBorders>
            <w:vAlign w:val="center"/>
          </w:tcPr>
          <w:p w14:paraId="2B92081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15A547A3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D66EFE9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2.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Communications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10E855A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51EA105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313EFB1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EDF3FF4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</w:tr>
      <w:tr w:rsidR="00506209" w:rsidRPr="0039297E" w14:paraId="32DBB05F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00BA037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phone accessible in every area/floor?</w:t>
            </w:r>
          </w:p>
        </w:tc>
        <w:tc>
          <w:tcPr>
            <w:tcW w:w="545" w:type="dxa"/>
            <w:gridSpan w:val="2"/>
            <w:vAlign w:val="center"/>
          </w:tcPr>
          <w:p w14:paraId="7B22EDF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610673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E5379E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3774D4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56E255F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10A0CB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emergency numbers attached to or posted near the phones?</w:t>
            </w:r>
          </w:p>
        </w:tc>
        <w:tc>
          <w:tcPr>
            <w:tcW w:w="545" w:type="dxa"/>
            <w:gridSpan w:val="2"/>
            <w:vAlign w:val="center"/>
          </w:tcPr>
          <w:p w14:paraId="6996D15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9EB243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CDA4C9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DB9368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1BBA64A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9C942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process / procedure for the receptionist / switch board operator?</w:t>
            </w:r>
          </w:p>
        </w:tc>
        <w:tc>
          <w:tcPr>
            <w:tcW w:w="545" w:type="dxa"/>
            <w:gridSpan w:val="2"/>
            <w:vAlign w:val="center"/>
          </w:tcPr>
          <w:p w14:paraId="7AECE34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CD6FFE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F24A2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B8D2B1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7FEFE19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E74BE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an alternate means of communication in the event of a power outage?</w:t>
            </w:r>
          </w:p>
        </w:tc>
        <w:tc>
          <w:tcPr>
            <w:tcW w:w="545" w:type="dxa"/>
            <w:gridSpan w:val="2"/>
            <w:vAlign w:val="center"/>
          </w:tcPr>
          <w:p w14:paraId="0257FA1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4232DE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4A420E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378F1AA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BDB98A7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66AEB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 xml:space="preserve">Is there a process for advising neighbouring businesses about </w:t>
            </w:r>
            <w:proofErr w:type="gramStart"/>
            <w:r w:rsidRPr="00077485">
              <w:rPr>
                <w:rFonts w:cs="Arial"/>
                <w:color w:val="000000"/>
                <w:sz w:val="18"/>
                <w:szCs w:val="18"/>
              </w:rPr>
              <w:t>an emergency situation</w:t>
            </w:r>
            <w:proofErr w:type="gramEnd"/>
            <w:r w:rsidRPr="00077485">
              <w:rPr>
                <w:rFonts w:cs="Arial"/>
                <w:color w:val="000000"/>
                <w:sz w:val="18"/>
                <w:szCs w:val="18"/>
              </w:rPr>
              <w:t xml:space="preserve"> should one arise?</w:t>
            </w:r>
          </w:p>
        </w:tc>
        <w:tc>
          <w:tcPr>
            <w:tcW w:w="545" w:type="dxa"/>
            <w:gridSpan w:val="2"/>
            <w:vAlign w:val="center"/>
          </w:tcPr>
          <w:p w14:paraId="6A4A888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4865D87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62E83D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1844F1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4FACCE5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7BE9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there a process for communicating with the press and next of kin of injured persons?</w:t>
            </w:r>
          </w:p>
        </w:tc>
        <w:tc>
          <w:tcPr>
            <w:tcW w:w="545" w:type="dxa"/>
            <w:gridSpan w:val="2"/>
            <w:vAlign w:val="center"/>
          </w:tcPr>
          <w:p w14:paraId="66CBF53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98AE6D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0C6CF3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608A6F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1E9E9675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4931B45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3.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Evacuation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A8A1B1B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F3EAA29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212A816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0C70884" w14:textId="77777777" w:rsidR="00506209" w:rsidRPr="004966CF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b/>
                <w:color w:val="000000"/>
                <w:sz w:val="18"/>
                <w:szCs w:val="20"/>
              </w:rPr>
            </w:pPr>
          </w:p>
        </w:tc>
      </w:tr>
      <w:tr w:rsidR="00506209" w:rsidRPr="0039297E" w14:paraId="02B3B111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4FECC9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evacuation routes posted?</w:t>
            </w:r>
          </w:p>
        </w:tc>
        <w:tc>
          <w:tcPr>
            <w:tcW w:w="545" w:type="dxa"/>
            <w:gridSpan w:val="2"/>
            <w:vAlign w:val="center"/>
          </w:tcPr>
          <w:p w14:paraId="7DFA83C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E9E76D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041A7D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1D1A50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A85805B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29C984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lastRenderedPageBreak/>
              <w:t>Are secondary routes of exit identified?</w:t>
            </w:r>
          </w:p>
        </w:tc>
        <w:tc>
          <w:tcPr>
            <w:tcW w:w="545" w:type="dxa"/>
            <w:gridSpan w:val="2"/>
            <w:vAlign w:val="center"/>
          </w:tcPr>
          <w:p w14:paraId="0C8A404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ED17B0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56A7A9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0EDB6A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B7B58E8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E9A12C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exits marked with an exit sign?</w:t>
            </w:r>
          </w:p>
        </w:tc>
        <w:tc>
          <w:tcPr>
            <w:tcW w:w="545" w:type="dxa"/>
            <w:gridSpan w:val="2"/>
            <w:vAlign w:val="center"/>
          </w:tcPr>
          <w:p w14:paraId="77CF2F7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25CB3A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966171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C91ABD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1746C4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60EC6D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exit signs illuminated?</w:t>
            </w:r>
          </w:p>
        </w:tc>
        <w:tc>
          <w:tcPr>
            <w:tcW w:w="545" w:type="dxa"/>
            <w:gridSpan w:val="2"/>
            <w:vAlign w:val="center"/>
          </w:tcPr>
          <w:p w14:paraId="3FEE60F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70A0B0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7556FE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3B27D0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8AD340F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A6A089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emergency lights present and working properly?</w:t>
            </w:r>
          </w:p>
        </w:tc>
        <w:tc>
          <w:tcPr>
            <w:tcW w:w="545" w:type="dxa"/>
            <w:gridSpan w:val="2"/>
            <w:vAlign w:val="center"/>
          </w:tcPr>
          <w:p w14:paraId="30D7DF1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4977B6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2671CA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68C2150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BCDE3CC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7B31C1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 exits empty out into vehicular traffic?</w:t>
            </w:r>
          </w:p>
        </w:tc>
        <w:tc>
          <w:tcPr>
            <w:tcW w:w="545" w:type="dxa"/>
            <w:gridSpan w:val="2"/>
            <w:vAlign w:val="center"/>
          </w:tcPr>
          <w:p w14:paraId="1D493C8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DA4CEC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69D952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670432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D4A8F70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4A8E9D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exits supported with emergency lighting?</w:t>
            </w:r>
          </w:p>
        </w:tc>
        <w:tc>
          <w:tcPr>
            <w:tcW w:w="545" w:type="dxa"/>
            <w:gridSpan w:val="2"/>
            <w:vAlign w:val="center"/>
          </w:tcPr>
          <w:p w14:paraId="4F1FCA0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197329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07D550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332C20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03772D1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06D900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an emergency light in each access way?</w:t>
            </w:r>
          </w:p>
        </w:tc>
        <w:tc>
          <w:tcPr>
            <w:tcW w:w="545" w:type="dxa"/>
            <w:gridSpan w:val="2"/>
            <w:vAlign w:val="center"/>
          </w:tcPr>
          <w:p w14:paraId="163C572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3E86CD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6A4C07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97748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2EC194B4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A3C872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exit routes unobstructed?</w:t>
            </w:r>
          </w:p>
        </w:tc>
        <w:tc>
          <w:tcPr>
            <w:tcW w:w="545" w:type="dxa"/>
            <w:gridSpan w:val="2"/>
            <w:vAlign w:val="center"/>
          </w:tcPr>
          <w:p w14:paraId="3F19CB1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B912F1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BC830E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A0862C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42CC09C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3728A5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there at least 2 exits in all critical areas?</w:t>
            </w:r>
          </w:p>
        </w:tc>
        <w:tc>
          <w:tcPr>
            <w:tcW w:w="545" w:type="dxa"/>
            <w:gridSpan w:val="2"/>
            <w:vAlign w:val="center"/>
          </w:tcPr>
          <w:p w14:paraId="6C321A5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929B40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FEB64F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48CAF4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BBBE617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3E5F2B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procedures in place for assisting people with physical disabilities, deafness or hearing impairments or blind and visual impairments?</w:t>
            </w:r>
          </w:p>
        </w:tc>
        <w:tc>
          <w:tcPr>
            <w:tcW w:w="545" w:type="dxa"/>
            <w:gridSpan w:val="2"/>
            <w:vAlign w:val="center"/>
          </w:tcPr>
          <w:p w14:paraId="379D52B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97AF01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C59E31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F690A4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3CF4897" w14:textId="77777777" w:rsidTr="00506209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276BED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there sufficient exits to permit prompt escape in the event of an emergency?</w:t>
            </w:r>
          </w:p>
        </w:tc>
        <w:tc>
          <w:tcPr>
            <w:tcW w:w="545" w:type="dxa"/>
            <w:gridSpan w:val="2"/>
            <w:vAlign w:val="center"/>
          </w:tcPr>
          <w:p w14:paraId="6084510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4F25CE0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85E349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1137DD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2F10AAEA" w14:textId="77777777" w:rsidTr="00506209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220BE7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exit doors easily opened (without a key) from the direction of exit travelled?</w:t>
            </w:r>
          </w:p>
        </w:tc>
        <w:tc>
          <w:tcPr>
            <w:tcW w:w="545" w:type="dxa"/>
            <w:gridSpan w:val="2"/>
            <w:vAlign w:val="center"/>
          </w:tcPr>
          <w:p w14:paraId="6D38C88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670E9E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4C9680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DA8C81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B976A1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D79B25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there procedures for lifts / escalators?</w:t>
            </w:r>
          </w:p>
        </w:tc>
        <w:tc>
          <w:tcPr>
            <w:tcW w:w="545" w:type="dxa"/>
            <w:gridSpan w:val="2"/>
            <w:vAlign w:val="center"/>
          </w:tcPr>
          <w:p w14:paraId="30BAA91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3F4AA4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C3502A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8B324C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78E0CC7" w14:textId="77777777" w:rsidTr="0050620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ACD04C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traffic management process to address vehicle movements?</w:t>
            </w:r>
          </w:p>
        </w:tc>
        <w:tc>
          <w:tcPr>
            <w:tcW w:w="545" w:type="dxa"/>
            <w:gridSpan w:val="2"/>
            <w:vAlign w:val="center"/>
          </w:tcPr>
          <w:p w14:paraId="363D817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09C820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F35318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6BA63A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C055176" w14:textId="77777777" w:rsidTr="00506209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F8D2C1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building access roads for emergency vehicles kept free of obstructions?</w:t>
            </w:r>
          </w:p>
        </w:tc>
        <w:tc>
          <w:tcPr>
            <w:tcW w:w="545" w:type="dxa"/>
            <w:gridSpan w:val="2"/>
            <w:vAlign w:val="center"/>
          </w:tcPr>
          <w:p w14:paraId="75E193F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9F5951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D6555A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394517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EA87317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3130DE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 self-closing fire doors work properly?</w:t>
            </w:r>
          </w:p>
        </w:tc>
        <w:tc>
          <w:tcPr>
            <w:tcW w:w="545" w:type="dxa"/>
            <w:gridSpan w:val="2"/>
            <w:vAlign w:val="center"/>
          </w:tcPr>
          <w:p w14:paraId="2D0968C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D06736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B86756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053170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9E88100" w14:textId="77777777" w:rsidTr="0050620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F540EA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access walkways to the building for emergency personnel kept free of obstructions?</w:t>
            </w:r>
          </w:p>
        </w:tc>
        <w:tc>
          <w:tcPr>
            <w:tcW w:w="545" w:type="dxa"/>
            <w:gridSpan w:val="2"/>
            <w:vAlign w:val="center"/>
          </w:tcPr>
          <w:p w14:paraId="16C1DEB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68A4DC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2D78F3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29DC70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6D38F39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9BEB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designated assembly point?</w:t>
            </w:r>
          </w:p>
        </w:tc>
        <w:tc>
          <w:tcPr>
            <w:tcW w:w="545" w:type="dxa"/>
            <w:gridSpan w:val="2"/>
            <w:vAlign w:val="center"/>
          </w:tcPr>
          <w:p w14:paraId="3605FA3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E5C453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4D7AB1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0CB6AF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2EBA2A5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2A638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process for accounting for people?</w:t>
            </w:r>
          </w:p>
        </w:tc>
        <w:tc>
          <w:tcPr>
            <w:tcW w:w="545" w:type="dxa"/>
            <w:gridSpan w:val="2"/>
            <w:vAlign w:val="center"/>
          </w:tcPr>
          <w:p w14:paraId="1E3952D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82BD44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47C71C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525B70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772F15A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B6DA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emergency drills conducted at least annually?</w:t>
            </w:r>
          </w:p>
        </w:tc>
        <w:tc>
          <w:tcPr>
            <w:tcW w:w="545" w:type="dxa"/>
            <w:gridSpan w:val="2"/>
            <w:vAlign w:val="center"/>
          </w:tcPr>
          <w:p w14:paraId="0B39A39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D45932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12A001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3352B83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5E7FE69F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FA1C077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4.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Utilities / Electrical Control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B618CF7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869C39C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C821662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5A177DB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3DBFA8AC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6BBF485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building equipped with gas shut-off valves?</w:t>
            </w:r>
          </w:p>
        </w:tc>
        <w:tc>
          <w:tcPr>
            <w:tcW w:w="545" w:type="dxa"/>
            <w:gridSpan w:val="2"/>
            <w:vAlign w:val="center"/>
          </w:tcPr>
          <w:p w14:paraId="2446FEA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2A35C3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014F81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F7DF22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EA05EF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CB6948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 gas valves marked and accessible?</w:t>
            </w:r>
          </w:p>
        </w:tc>
        <w:tc>
          <w:tcPr>
            <w:tcW w:w="545" w:type="dxa"/>
            <w:gridSpan w:val="2"/>
            <w:vAlign w:val="center"/>
          </w:tcPr>
          <w:p w14:paraId="036D6BF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7D3CA0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2FB676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1BBD9D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F627DF2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9676E4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building equipped with RCD Safety</w:t>
            </w:r>
            <w:r w:rsidRPr="00077485">
              <w:rPr>
                <w:rFonts w:cs="Arial"/>
                <w:color w:val="FF6600"/>
                <w:sz w:val="18"/>
                <w:szCs w:val="18"/>
              </w:rPr>
              <w:t xml:space="preserve"> </w:t>
            </w:r>
            <w:r w:rsidRPr="00077485">
              <w:rPr>
                <w:rFonts w:cs="Arial"/>
                <w:sz w:val="18"/>
                <w:szCs w:val="18"/>
              </w:rPr>
              <w:t>switches for electricity?</w:t>
            </w:r>
          </w:p>
        </w:tc>
        <w:tc>
          <w:tcPr>
            <w:tcW w:w="545" w:type="dxa"/>
            <w:gridSpan w:val="2"/>
            <w:vAlign w:val="center"/>
          </w:tcPr>
          <w:p w14:paraId="0FFFCB5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3282E7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78B094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BEFF3A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6B6E668" w14:textId="77777777" w:rsidTr="00506209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10867C9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 electrical outlets and switches marked to identify the distribution board, and accessible?</w:t>
            </w:r>
          </w:p>
        </w:tc>
        <w:tc>
          <w:tcPr>
            <w:tcW w:w="545" w:type="dxa"/>
            <w:gridSpan w:val="2"/>
            <w:vAlign w:val="center"/>
          </w:tcPr>
          <w:p w14:paraId="12657D6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A87964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E9D09C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98D8F1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76E5987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01B1EC1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electrical cords in good condition?</w:t>
            </w:r>
          </w:p>
        </w:tc>
        <w:tc>
          <w:tcPr>
            <w:tcW w:w="545" w:type="dxa"/>
            <w:gridSpan w:val="2"/>
            <w:vAlign w:val="center"/>
          </w:tcPr>
          <w:p w14:paraId="21BAECB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B17474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7172F4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F7CF27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2AA3324D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F6D86F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 extension cords present a tripping hazard?</w:t>
            </w:r>
          </w:p>
        </w:tc>
        <w:tc>
          <w:tcPr>
            <w:tcW w:w="545" w:type="dxa"/>
            <w:gridSpan w:val="2"/>
            <w:vAlign w:val="center"/>
          </w:tcPr>
          <w:p w14:paraId="07DF22A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641E6C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93ED59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A94699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D16A21A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1CD7E3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storage around electrical equipment safely arranged?</w:t>
            </w:r>
          </w:p>
        </w:tc>
        <w:tc>
          <w:tcPr>
            <w:tcW w:w="545" w:type="dxa"/>
            <w:gridSpan w:val="2"/>
            <w:vAlign w:val="center"/>
          </w:tcPr>
          <w:p w14:paraId="5370512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6E56BE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A6A567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C84C8C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9CA1F50" w14:textId="77777777" w:rsidTr="0050620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1855A14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any defective equipment properly marked and taken out of service?</w:t>
            </w:r>
          </w:p>
        </w:tc>
        <w:tc>
          <w:tcPr>
            <w:tcW w:w="545" w:type="dxa"/>
            <w:gridSpan w:val="2"/>
            <w:vAlign w:val="center"/>
          </w:tcPr>
          <w:p w14:paraId="2819E98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51FCE3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0379B8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6055772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E6A44DC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6A2026B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lastRenderedPageBreak/>
              <w:t>Are electrical outlets overloaded?</w:t>
            </w:r>
          </w:p>
        </w:tc>
        <w:tc>
          <w:tcPr>
            <w:tcW w:w="545" w:type="dxa"/>
            <w:gridSpan w:val="2"/>
            <w:vAlign w:val="center"/>
          </w:tcPr>
          <w:p w14:paraId="6E7A0E7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B8A298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E68C7C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4C5416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3765AB7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09A4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Does the building have a back-up energy source?</w:t>
            </w:r>
          </w:p>
        </w:tc>
        <w:tc>
          <w:tcPr>
            <w:tcW w:w="545" w:type="dxa"/>
            <w:gridSpan w:val="2"/>
            <w:vAlign w:val="center"/>
          </w:tcPr>
          <w:p w14:paraId="0C8BF81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0B8E00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F7707F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4797B2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5C6F1477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E82E643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5.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 xml:space="preserve">Fire Suppression / </w:t>
            </w:r>
            <w:r w:rsidRPr="00077485"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  <w:t>Emergency Response Equipment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EC872A1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AE25F9C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97AA456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0FF47B8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6FE09732" w14:textId="77777777" w:rsidTr="00506209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C71030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Appropriate types of fire extinguishers available for the risks at the workplace (e.g. foam or dry powder type extinguishers for fires involving flammable liquids) and in sufficient number?</w:t>
            </w:r>
          </w:p>
        </w:tc>
        <w:tc>
          <w:tcPr>
            <w:tcW w:w="545" w:type="dxa"/>
            <w:gridSpan w:val="2"/>
            <w:vAlign w:val="center"/>
          </w:tcPr>
          <w:p w14:paraId="068E1B2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4B396E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8B20F6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2061F0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25D8FCB6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1615429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fire extinguishers/fire hoses located in the appropriate places?</w:t>
            </w:r>
          </w:p>
        </w:tc>
        <w:tc>
          <w:tcPr>
            <w:tcW w:w="545" w:type="dxa"/>
            <w:gridSpan w:val="2"/>
            <w:vAlign w:val="center"/>
          </w:tcPr>
          <w:p w14:paraId="48A8643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F193EC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68A96B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DC3A68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31F4D6B" w14:textId="77777777" w:rsidTr="0050620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3A04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fire extinguishers/fire hoses inspected according to local requirements?</w:t>
            </w:r>
          </w:p>
        </w:tc>
        <w:tc>
          <w:tcPr>
            <w:tcW w:w="545" w:type="dxa"/>
            <w:gridSpan w:val="2"/>
            <w:vAlign w:val="center"/>
          </w:tcPr>
          <w:p w14:paraId="59083BD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BECEA4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AE51FC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300072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FADF933" w14:textId="77777777" w:rsidTr="00506209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E9CB1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fire extinguishers/fire hoses visible, accessible and free of obstructions?</w:t>
            </w:r>
          </w:p>
        </w:tc>
        <w:tc>
          <w:tcPr>
            <w:tcW w:w="545" w:type="dxa"/>
            <w:gridSpan w:val="2"/>
            <w:vAlign w:val="center"/>
          </w:tcPr>
          <w:p w14:paraId="6E209A8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3D4115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9AA25B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F76126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3DCAFD1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E017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sprinkler heads free of obstructions?</w:t>
            </w:r>
          </w:p>
        </w:tc>
        <w:tc>
          <w:tcPr>
            <w:tcW w:w="545" w:type="dxa"/>
            <w:gridSpan w:val="2"/>
            <w:vAlign w:val="center"/>
          </w:tcPr>
          <w:p w14:paraId="65CA969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7FFAAF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64FCAD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E25313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D3B83C7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51B34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 fire hydrant located in the vicinity of the building?</w:t>
            </w:r>
          </w:p>
        </w:tc>
        <w:tc>
          <w:tcPr>
            <w:tcW w:w="545" w:type="dxa"/>
            <w:gridSpan w:val="2"/>
            <w:vAlign w:val="center"/>
          </w:tcPr>
          <w:p w14:paraId="4D586AA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400BF7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BBF266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F31314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063D82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3B11C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any other emergency response equipment needed e.g. stretchers?</w:t>
            </w:r>
          </w:p>
        </w:tc>
        <w:tc>
          <w:tcPr>
            <w:tcW w:w="545" w:type="dxa"/>
            <w:gridSpan w:val="2"/>
            <w:vAlign w:val="center"/>
          </w:tcPr>
          <w:p w14:paraId="5824F63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D07C6A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E5BA5A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CEE634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01EB90F" w14:textId="77777777" w:rsidTr="00506209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790C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Have first aid requirements been addressed (e.g. emergency equipment, facilities) to deal with the type of emergencies that may arise?</w:t>
            </w:r>
          </w:p>
        </w:tc>
        <w:tc>
          <w:tcPr>
            <w:tcW w:w="545" w:type="dxa"/>
            <w:gridSpan w:val="2"/>
            <w:vAlign w:val="center"/>
          </w:tcPr>
          <w:p w14:paraId="1D2A08D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0A3200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D10EE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DACFAC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A0B53B8" w14:textId="77777777" w:rsidTr="00506209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E307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Has a First Aid Risk Assessment for the site been completed?</w:t>
            </w:r>
          </w:p>
        </w:tc>
        <w:tc>
          <w:tcPr>
            <w:tcW w:w="545" w:type="dxa"/>
            <w:gridSpan w:val="2"/>
            <w:vAlign w:val="center"/>
          </w:tcPr>
          <w:p w14:paraId="7686320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53A14E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03FC99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A25752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AF2D729" w14:textId="77777777" w:rsidTr="0050620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97A6C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workers trained to use emergency equipment (e.g. fire extinguishers, chemical spill kits, breathing apparatus, lifelines)?</w:t>
            </w:r>
          </w:p>
        </w:tc>
        <w:tc>
          <w:tcPr>
            <w:tcW w:w="545" w:type="dxa"/>
            <w:gridSpan w:val="2"/>
            <w:vAlign w:val="center"/>
          </w:tcPr>
          <w:p w14:paraId="07E6714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E942E6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5C4B9B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6715D0A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17FF88C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350BB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equipment easily accessible in an emergency?</w:t>
            </w:r>
          </w:p>
        </w:tc>
        <w:tc>
          <w:tcPr>
            <w:tcW w:w="545" w:type="dxa"/>
            <w:gridSpan w:val="2"/>
            <w:vAlign w:val="center"/>
          </w:tcPr>
          <w:p w14:paraId="4B0F8B2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E5A33E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587065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380BA32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22539932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56EEEB9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6.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Housekeeping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BC8FD35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8A6B777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ED92892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2BF648CD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1A69C5FE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C28D9E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floors in good state of repair?</w:t>
            </w:r>
          </w:p>
        </w:tc>
        <w:tc>
          <w:tcPr>
            <w:tcW w:w="545" w:type="dxa"/>
            <w:gridSpan w:val="2"/>
            <w:vAlign w:val="center"/>
          </w:tcPr>
          <w:p w14:paraId="463C120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98BE59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6F4A0C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1C9165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2E86A5A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66DD6D5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building interior clean and orderly?</w:t>
            </w:r>
          </w:p>
        </w:tc>
        <w:tc>
          <w:tcPr>
            <w:tcW w:w="545" w:type="dxa"/>
            <w:gridSpan w:val="2"/>
            <w:vAlign w:val="center"/>
          </w:tcPr>
          <w:p w14:paraId="57B8080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4A17FC0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52DA24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2B7DEB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DF913FB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4BDF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storage areas clean and orderly?</w:t>
            </w:r>
          </w:p>
        </w:tc>
        <w:tc>
          <w:tcPr>
            <w:tcW w:w="545" w:type="dxa"/>
            <w:gridSpan w:val="2"/>
            <w:vAlign w:val="center"/>
          </w:tcPr>
          <w:p w14:paraId="7D375F5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051DE4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FC8467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1434D4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242C555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80670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equipment properly stored?</w:t>
            </w:r>
          </w:p>
        </w:tc>
        <w:tc>
          <w:tcPr>
            <w:tcW w:w="545" w:type="dxa"/>
            <w:gridSpan w:val="2"/>
            <w:vAlign w:val="center"/>
          </w:tcPr>
          <w:p w14:paraId="33FCCE5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484707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7DB5A0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651A6FE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22A9A4B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99295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anything restricting egress from the building?</w:t>
            </w:r>
          </w:p>
        </w:tc>
        <w:tc>
          <w:tcPr>
            <w:tcW w:w="545" w:type="dxa"/>
            <w:gridSpan w:val="2"/>
            <w:vAlign w:val="center"/>
          </w:tcPr>
          <w:p w14:paraId="0CD4CCA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ABCADF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369A6A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72B460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80F35EC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6DEC9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outside of the building clearly marked with a name or number?</w:t>
            </w:r>
          </w:p>
        </w:tc>
        <w:tc>
          <w:tcPr>
            <w:tcW w:w="545" w:type="dxa"/>
            <w:gridSpan w:val="2"/>
            <w:vAlign w:val="center"/>
          </w:tcPr>
          <w:p w14:paraId="3F1B13C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CD3BEB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2478B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DD1E37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39F5E5A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490D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elevated surfaces more than 30 inches above the floor or ground provided with a standard rail?</w:t>
            </w:r>
          </w:p>
        </w:tc>
        <w:tc>
          <w:tcPr>
            <w:tcW w:w="545" w:type="dxa"/>
            <w:gridSpan w:val="2"/>
            <w:vAlign w:val="center"/>
          </w:tcPr>
          <w:p w14:paraId="3085C74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739A3D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94E39E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6911315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00B09E0" w14:textId="77777777" w:rsidTr="005062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F38AE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stairways kept clear?</w:t>
            </w:r>
          </w:p>
        </w:tc>
        <w:tc>
          <w:tcPr>
            <w:tcW w:w="545" w:type="dxa"/>
            <w:gridSpan w:val="2"/>
            <w:vAlign w:val="center"/>
          </w:tcPr>
          <w:p w14:paraId="51254C9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EF8E47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D60D93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779A06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DD6D51B" w14:textId="77777777" w:rsidTr="005062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69F4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flammable liquids properly stored?</w:t>
            </w:r>
          </w:p>
        </w:tc>
        <w:tc>
          <w:tcPr>
            <w:tcW w:w="545" w:type="dxa"/>
            <w:gridSpan w:val="2"/>
            <w:vAlign w:val="center"/>
          </w:tcPr>
          <w:p w14:paraId="71995CE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38D07C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46FD6E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1950B1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A4DC429" w14:textId="77777777" w:rsidTr="005062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A5AA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 area free of an accumulation of combustible materials?</w:t>
            </w:r>
          </w:p>
        </w:tc>
        <w:tc>
          <w:tcPr>
            <w:tcW w:w="545" w:type="dxa"/>
            <w:gridSpan w:val="2"/>
            <w:vAlign w:val="center"/>
          </w:tcPr>
          <w:p w14:paraId="1934A8E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440D03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5813C4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9F154C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4E6DBCFE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46B3461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7.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Immediate Response Action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FC5651F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62C54813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56AFDBC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494E04D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3E53D981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62F8400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lastRenderedPageBreak/>
              <w:t>Are immediate emergency response action plans for various scenarios in place?</w:t>
            </w:r>
          </w:p>
        </w:tc>
        <w:tc>
          <w:tcPr>
            <w:tcW w:w="545" w:type="dxa"/>
            <w:gridSpan w:val="2"/>
            <w:vAlign w:val="center"/>
          </w:tcPr>
          <w:p w14:paraId="68BC372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79C0C3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588D4CE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3FCD341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34AF342F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1CBF57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Are there trained emergency response personnel e.g. Chief Warden, Area/Floor Wardens, Traffic Controller, First Aiders?</w:t>
            </w:r>
          </w:p>
        </w:tc>
        <w:tc>
          <w:tcPr>
            <w:tcW w:w="545" w:type="dxa"/>
            <w:gridSpan w:val="2"/>
            <w:vAlign w:val="center"/>
          </w:tcPr>
          <w:p w14:paraId="7894BAA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CC8C1F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CC667A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283C87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582530CE" w14:textId="77777777" w:rsidTr="005062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071C19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First Aider and Warden training records available?</w:t>
            </w:r>
          </w:p>
        </w:tc>
        <w:tc>
          <w:tcPr>
            <w:tcW w:w="545" w:type="dxa"/>
            <w:gridSpan w:val="2"/>
            <w:vAlign w:val="center"/>
          </w:tcPr>
          <w:p w14:paraId="671BD75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221855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B04444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DBD099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57063F7" w14:textId="77777777" w:rsidTr="00506209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CE37F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workers trained in the established response action?</w:t>
            </w:r>
          </w:p>
        </w:tc>
        <w:tc>
          <w:tcPr>
            <w:tcW w:w="545" w:type="dxa"/>
            <w:gridSpan w:val="2"/>
            <w:vAlign w:val="center"/>
          </w:tcPr>
          <w:p w14:paraId="7345AC2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52E9976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662186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C4F9E1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2ECEB694" w14:textId="77777777" w:rsidTr="00506209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73B800D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there records of evacuation drills and how often have these occurred?</w:t>
            </w:r>
          </w:p>
        </w:tc>
        <w:tc>
          <w:tcPr>
            <w:tcW w:w="545" w:type="dxa"/>
            <w:gridSpan w:val="2"/>
            <w:vAlign w:val="center"/>
          </w:tcPr>
          <w:p w14:paraId="75058A6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709C72B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CE94E0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D62B53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33FCE3F" w14:textId="77777777" w:rsidTr="00506209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39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F1D1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workers provided with information regarding site emergency procedures during induction?</w:t>
            </w:r>
          </w:p>
        </w:tc>
        <w:tc>
          <w:tcPr>
            <w:tcW w:w="545" w:type="dxa"/>
            <w:gridSpan w:val="2"/>
            <w:vAlign w:val="center"/>
          </w:tcPr>
          <w:p w14:paraId="4F4ACBB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3765B0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6E8F588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C43772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253C1DBE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11D7F2A6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8.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Security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48480C8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0A4D2E29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DF08288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ECC789F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6125A243" w14:textId="77777777" w:rsidTr="00506209">
        <w:tblPrEx>
          <w:tblLook w:val="0000" w:firstRow="0" w:lastRow="0" w:firstColumn="0" w:lastColumn="0" w:noHBand="0" w:noVBand="0"/>
        </w:tblPrEx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0E4DBB6C" w14:textId="77777777" w:rsidR="00506209" w:rsidRPr="00077485" w:rsidRDefault="00506209" w:rsidP="0079054C">
            <w:pPr>
              <w:tabs>
                <w:tab w:val="left" w:pos="720"/>
              </w:tabs>
              <w:spacing w:before="120" w:after="12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visitor / contractor sign ins available?</w:t>
            </w:r>
          </w:p>
        </w:tc>
        <w:tc>
          <w:tcPr>
            <w:tcW w:w="545" w:type="dxa"/>
            <w:gridSpan w:val="2"/>
            <w:vAlign w:val="center"/>
          </w:tcPr>
          <w:p w14:paraId="571BD6F4" w14:textId="77777777" w:rsidR="00506209" w:rsidRPr="00077485" w:rsidRDefault="00506209" w:rsidP="0079054C">
            <w:pPr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2123BBC" w14:textId="77777777" w:rsidR="00506209" w:rsidRPr="00077485" w:rsidRDefault="00506209" w:rsidP="0079054C">
            <w:pPr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08A871E" w14:textId="77777777" w:rsidR="00506209" w:rsidRPr="00077485" w:rsidRDefault="00506209" w:rsidP="0079054C">
            <w:pPr>
              <w:tabs>
                <w:tab w:val="left" w:pos="720"/>
              </w:tabs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0D6E725A" w14:textId="77777777" w:rsidR="00506209" w:rsidRPr="00077485" w:rsidRDefault="00506209" w:rsidP="0079054C">
            <w:pPr>
              <w:tabs>
                <w:tab w:val="left" w:pos="720"/>
              </w:tabs>
              <w:spacing w:before="120" w:after="12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4EAC376D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7BCECDB0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>9.</w:t>
            </w:r>
            <w:r w:rsidRPr="00077485">
              <w:rPr>
                <w:rFonts w:ascii="Noto Serif Armenian" w:eastAsia="Times New Roman" w:hAnsi="Noto Serif Armenian" w:cs="Arial"/>
                <w:b/>
                <w:color w:val="000000"/>
                <w:sz w:val="18"/>
                <w:szCs w:val="20"/>
              </w:rPr>
              <w:tab/>
              <w:t>Documentation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47B5C19D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2D1746F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586C9C57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9B6A386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1B972727" w14:textId="77777777" w:rsidTr="00506209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FD7321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there a written Emergency Management Plan covering relevant emergency situations with clear emergency procedures?</w:t>
            </w:r>
          </w:p>
        </w:tc>
        <w:tc>
          <w:tcPr>
            <w:tcW w:w="545" w:type="dxa"/>
            <w:gridSpan w:val="2"/>
            <w:vAlign w:val="center"/>
          </w:tcPr>
          <w:p w14:paraId="3DA90F2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9B7BFA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940847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B26D3C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13B2BF9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10C5BCF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the plan accessible to all workers?</w:t>
            </w:r>
          </w:p>
        </w:tc>
        <w:tc>
          <w:tcPr>
            <w:tcW w:w="545" w:type="dxa"/>
            <w:gridSpan w:val="2"/>
            <w:vAlign w:val="center"/>
          </w:tcPr>
          <w:p w14:paraId="0CEE1EC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61E843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BC405D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A21796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6DB49700" w14:textId="77777777" w:rsidTr="00506209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612DB3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someone responsible for reviewing the Emergency Management Plan and informing staff of any revisions?</w:t>
            </w:r>
          </w:p>
        </w:tc>
        <w:tc>
          <w:tcPr>
            <w:tcW w:w="545" w:type="dxa"/>
            <w:gridSpan w:val="2"/>
            <w:vAlign w:val="center"/>
          </w:tcPr>
          <w:p w14:paraId="0C703B6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48A2916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FB16A8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74514AE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49479470" w14:textId="77777777" w:rsidTr="00506209">
        <w:tblPrEx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411D5A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Has it been reviewed annually?</w:t>
            </w:r>
          </w:p>
        </w:tc>
        <w:tc>
          <w:tcPr>
            <w:tcW w:w="545" w:type="dxa"/>
            <w:gridSpan w:val="2"/>
            <w:vAlign w:val="center"/>
          </w:tcPr>
          <w:p w14:paraId="7B3E753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62350A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3DA5E8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B683F0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7CF07564" w14:textId="77777777" w:rsidTr="00506209">
        <w:tblPrEx>
          <w:tblLook w:val="0000" w:firstRow="0" w:lastRow="0" w:firstColumn="0" w:lastColumn="0" w:noHBand="0" w:noVBand="0"/>
        </w:tblPrEx>
        <w:trPr>
          <w:trHeight w:val="67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A1667C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Has it been reviewed following an emergency exercise or when changes at the workplace may affect the emergency conditions?</w:t>
            </w:r>
          </w:p>
        </w:tc>
        <w:tc>
          <w:tcPr>
            <w:tcW w:w="545" w:type="dxa"/>
            <w:gridSpan w:val="2"/>
            <w:vAlign w:val="center"/>
          </w:tcPr>
          <w:p w14:paraId="2898F88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F82C00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260D07B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5CECA12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3C18EFF" w14:textId="77777777" w:rsidTr="00506209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2FD47E0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an Evacuation Report completed after every emergency drill / incident?</w:t>
            </w:r>
          </w:p>
        </w:tc>
        <w:tc>
          <w:tcPr>
            <w:tcW w:w="545" w:type="dxa"/>
            <w:gridSpan w:val="2"/>
            <w:vAlign w:val="center"/>
          </w:tcPr>
          <w:p w14:paraId="05F4BB5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18C329A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220F47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54F06B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EF502D" w14:paraId="37AF3B3E" w14:textId="77777777" w:rsidTr="00506209">
        <w:tblPrEx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0397916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Are contact details for emergency personnel and emergency services available / regularly reviewed?</w:t>
            </w:r>
          </w:p>
        </w:tc>
        <w:tc>
          <w:tcPr>
            <w:tcW w:w="545" w:type="dxa"/>
            <w:gridSpan w:val="2"/>
            <w:vAlign w:val="center"/>
          </w:tcPr>
          <w:p w14:paraId="68B2AC5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298A1963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31FCC30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8D1E79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EF502D" w14:paraId="38F8CED5" w14:textId="77777777" w:rsidTr="0050620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58807EC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Is there a current site plan (Evacuation Diagram) and is it displayed in key locations throughout the workplace?</w:t>
            </w:r>
          </w:p>
        </w:tc>
        <w:tc>
          <w:tcPr>
            <w:tcW w:w="545" w:type="dxa"/>
            <w:gridSpan w:val="2"/>
            <w:vAlign w:val="center"/>
          </w:tcPr>
          <w:p w14:paraId="548BAC05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D5329F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A7D9CA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4FEFAE26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EF502D" w14:paraId="0E711C8C" w14:textId="77777777" w:rsidTr="00506209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3C2391DA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color w:val="000000"/>
                <w:sz w:val="18"/>
                <w:szCs w:val="18"/>
              </w:rPr>
            </w:pPr>
            <w:r w:rsidRPr="00077485">
              <w:rPr>
                <w:rFonts w:cs="Arial"/>
                <w:color w:val="000000"/>
                <w:sz w:val="18"/>
                <w:szCs w:val="18"/>
              </w:rPr>
              <w:t>Does the site plan (Evacuation Diagram) illustrate the location of fire protection equipment, emergency exits and assembly points?</w:t>
            </w:r>
          </w:p>
        </w:tc>
        <w:tc>
          <w:tcPr>
            <w:tcW w:w="545" w:type="dxa"/>
            <w:gridSpan w:val="2"/>
            <w:vAlign w:val="center"/>
          </w:tcPr>
          <w:p w14:paraId="3B9F352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65C80F8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4707DA5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350664C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0031F5CA" w14:textId="77777777" w:rsidTr="00506209">
        <w:trPr>
          <w:trHeight w:val="397"/>
        </w:trPr>
        <w:tc>
          <w:tcPr>
            <w:tcW w:w="5399" w:type="dxa"/>
            <w:gridSpan w:val="2"/>
            <w:tcBorders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460DD69" w14:textId="77777777" w:rsidR="00506209" w:rsidRPr="00077485" w:rsidRDefault="00506209" w:rsidP="0079054C">
            <w:pPr>
              <w:tabs>
                <w:tab w:val="left" w:pos="288"/>
                <w:tab w:val="center" w:pos="4320"/>
                <w:tab w:val="right" w:pos="8640"/>
              </w:tabs>
              <w:spacing w:before="40" w:after="40"/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  <w:t>10.</w:t>
            </w:r>
            <w:r w:rsidRPr="00077485">
              <w:rPr>
                <w:rFonts w:ascii="Noto Serif Armenian" w:eastAsia="Times New Roman" w:hAnsi="Noto Serif Armenian" w:cs="Arial"/>
                <w:b/>
                <w:sz w:val="18"/>
                <w:szCs w:val="20"/>
              </w:rPr>
              <w:tab/>
              <w:t>Inspection and Testing</w:t>
            </w:r>
          </w:p>
        </w:tc>
        <w:tc>
          <w:tcPr>
            <w:tcW w:w="5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31AC19D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44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24826DEB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AEC" w:themeFill="accent4"/>
            <w:vAlign w:val="center"/>
          </w:tcPr>
          <w:p w14:paraId="3ABF8798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jc w:val="center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0C1A709" w14:textId="77777777" w:rsidR="00506209" w:rsidRPr="00506209" w:rsidRDefault="00506209" w:rsidP="0079054C">
            <w:pPr>
              <w:tabs>
                <w:tab w:val="left" w:pos="490"/>
                <w:tab w:val="center" w:pos="4320"/>
                <w:tab w:val="right" w:pos="8640"/>
              </w:tabs>
              <w:spacing w:before="40" w:after="40"/>
              <w:rPr>
                <w:rFonts w:eastAsia="Times New Roman" w:cs="Arial"/>
                <w:color w:val="000000"/>
                <w:sz w:val="18"/>
                <w:szCs w:val="20"/>
              </w:rPr>
            </w:pPr>
          </w:p>
        </w:tc>
      </w:tr>
      <w:tr w:rsidR="00506209" w:rsidRPr="0039297E" w14:paraId="4B4C5737" w14:textId="77777777" w:rsidTr="0050620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17AF00FB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there an inspection and testing program for all emergency equipment?</w:t>
            </w:r>
          </w:p>
        </w:tc>
        <w:tc>
          <w:tcPr>
            <w:tcW w:w="545" w:type="dxa"/>
            <w:gridSpan w:val="2"/>
            <w:vAlign w:val="center"/>
          </w:tcPr>
          <w:p w14:paraId="2FC5524F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3FF3809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7B98EF6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352443DD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0EF1D30E" w14:textId="77777777" w:rsidTr="0050620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4ABAC254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Does the testing frequency of emergency equipment occur at least 6 monthly?</w:t>
            </w:r>
          </w:p>
        </w:tc>
        <w:tc>
          <w:tcPr>
            <w:tcW w:w="545" w:type="dxa"/>
            <w:gridSpan w:val="2"/>
            <w:vAlign w:val="center"/>
          </w:tcPr>
          <w:p w14:paraId="79BDF93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080D9D21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0D51A3AE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1000EF8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39297E" w14:paraId="1907F295" w14:textId="77777777" w:rsidTr="00506209">
        <w:tblPrEx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5399" w:type="dxa"/>
            <w:gridSpan w:val="2"/>
            <w:tcBorders>
              <w:left w:val="single" w:sz="4" w:space="0" w:color="auto"/>
            </w:tcBorders>
            <w:vAlign w:val="center"/>
          </w:tcPr>
          <w:p w14:paraId="6E3A7EB9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t>Is emergency equipment, first aid equipment / rooms, and evacuation drills listed?</w:t>
            </w:r>
          </w:p>
        </w:tc>
        <w:tc>
          <w:tcPr>
            <w:tcW w:w="545" w:type="dxa"/>
            <w:gridSpan w:val="2"/>
            <w:vAlign w:val="center"/>
          </w:tcPr>
          <w:p w14:paraId="551C79B7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vAlign w:val="center"/>
          </w:tcPr>
          <w:p w14:paraId="40763AB8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33" w:type="dxa"/>
            <w:gridSpan w:val="2"/>
            <w:vAlign w:val="center"/>
          </w:tcPr>
          <w:p w14:paraId="12B78B80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721" w:type="dxa"/>
            <w:gridSpan w:val="2"/>
            <w:tcBorders>
              <w:right w:val="single" w:sz="4" w:space="0" w:color="auto"/>
            </w:tcBorders>
            <w:vAlign w:val="center"/>
          </w:tcPr>
          <w:p w14:paraId="266F5B22" w14:textId="77777777" w:rsidR="00506209" w:rsidRPr="00077485" w:rsidRDefault="00506209" w:rsidP="0079054C">
            <w:pPr>
              <w:tabs>
                <w:tab w:val="left" w:pos="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579CB44A" w14:textId="77777777" w:rsidR="00077485" w:rsidRDefault="00077485">
      <w:r>
        <w:lastRenderedPageBreak/>
        <w:br w:type="page"/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2387"/>
        <w:gridCol w:w="1904"/>
        <w:gridCol w:w="565"/>
        <w:gridCol w:w="344"/>
        <w:gridCol w:w="90"/>
        <w:gridCol w:w="1921"/>
        <w:gridCol w:w="204"/>
        <w:gridCol w:w="1300"/>
      </w:tblGrid>
      <w:tr w:rsidR="00506209" w:rsidRPr="004966CF" w14:paraId="3EEB00AB" w14:textId="77777777" w:rsidTr="00506209">
        <w:trPr>
          <w:cantSplit/>
          <w:trHeight w:val="414"/>
        </w:trPr>
        <w:tc>
          <w:tcPr>
            <w:tcW w:w="10632" w:type="dxa"/>
            <w:gridSpan w:val="9"/>
            <w:shd w:val="clear" w:color="auto" w:fill="C9B5EF" w:themeFill="accent2"/>
            <w:vAlign w:val="center"/>
          </w:tcPr>
          <w:p w14:paraId="60F1FFB1" w14:textId="7CC9750F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lang w:eastAsia="en-AU"/>
              </w:rPr>
              <w:t>CORRECTIVE ACTIONS</w:t>
            </w:r>
          </w:p>
        </w:tc>
      </w:tr>
      <w:tr w:rsidR="00506209" w:rsidRPr="004966CF" w14:paraId="050E149E" w14:textId="77777777" w:rsidTr="00506209">
        <w:trPr>
          <w:cantSplit/>
          <w:trHeight w:val="619"/>
        </w:trPr>
        <w:tc>
          <w:tcPr>
            <w:tcW w:w="10632" w:type="dxa"/>
            <w:gridSpan w:val="9"/>
            <w:shd w:val="clear" w:color="auto" w:fill="FFFAEC" w:themeFill="accent4"/>
            <w:vAlign w:val="center"/>
          </w:tcPr>
          <w:p w14:paraId="58857204" w14:textId="77777777" w:rsidR="00506209" w:rsidRPr="00077485" w:rsidRDefault="00506209" w:rsidP="0079054C">
            <w:pPr>
              <w:rPr>
                <w:rFonts w:ascii="Noto Serif Armenian" w:eastAsia="Times New Roman" w:hAnsi="Noto Serif Armenian" w:cs="Arial"/>
                <w:b/>
                <w:bCs/>
                <w:color w:val="000000"/>
                <w:sz w:val="20"/>
                <w:szCs w:val="20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bCs/>
                <w:color w:val="000000"/>
                <w:sz w:val="20"/>
                <w:szCs w:val="20"/>
              </w:rPr>
              <w:t xml:space="preserve">Complete action plan below if there are known controls for the hazards identified above. </w:t>
            </w:r>
          </w:p>
          <w:p w14:paraId="1273F1C0" w14:textId="77777777" w:rsidR="00506209" w:rsidRPr="00077485" w:rsidRDefault="00506209" w:rsidP="0079054C">
            <w:pPr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eastAsia="Times New Roman" w:hAnsi="Noto Serif Armenian" w:cs="Arial"/>
                <w:b/>
                <w:bCs/>
                <w:color w:val="000000"/>
                <w:sz w:val="20"/>
                <w:szCs w:val="20"/>
              </w:rPr>
              <w:t>If there are no known controls complete Risk Assessment (004F)</w:t>
            </w:r>
          </w:p>
        </w:tc>
      </w:tr>
      <w:tr w:rsidR="00506209" w:rsidRPr="004966CF" w14:paraId="52F2E191" w14:textId="77777777" w:rsidTr="00506209">
        <w:trPr>
          <w:cantSplit/>
          <w:trHeight w:val="413"/>
        </w:trPr>
        <w:tc>
          <w:tcPr>
            <w:tcW w:w="6208" w:type="dxa"/>
            <w:gridSpan w:val="3"/>
            <w:vAlign w:val="center"/>
          </w:tcPr>
          <w:p w14:paraId="083997EA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List the corrective actions</w:t>
            </w:r>
          </w:p>
        </w:tc>
        <w:tc>
          <w:tcPr>
            <w:tcW w:w="999" w:type="dxa"/>
            <w:gridSpan w:val="3"/>
            <w:vAlign w:val="center"/>
          </w:tcPr>
          <w:p w14:paraId="2485AD6C" w14:textId="77777777" w:rsidR="00506209" w:rsidRPr="00077485" w:rsidRDefault="00506209" w:rsidP="0079054C">
            <w:pPr>
              <w:ind w:left="426" w:hanging="426"/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Priority</w:t>
            </w:r>
          </w:p>
          <w:p w14:paraId="375AD1AA" w14:textId="77777777" w:rsidR="00506209" w:rsidRPr="00077485" w:rsidRDefault="00506209" w:rsidP="007905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14"/>
                <w:lang w:eastAsia="en-GB"/>
              </w:rPr>
              <w:t>(H, M, L)</w:t>
            </w:r>
          </w:p>
        </w:tc>
        <w:tc>
          <w:tcPr>
            <w:tcW w:w="2125" w:type="dxa"/>
            <w:gridSpan w:val="2"/>
            <w:vAlign w:val="center"/>
          </w:tcPr>
          <w:p w14:paraId="322A40E6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By Whom</w:t>
            </w:r>
          </w:p>
        </w:tc>
        <w:tc>
          <w:tcPr>
            <w:tcW w:w="1300" w:type="dxa"/>
            <w:vAlign w:val="center"/>
          </w:tcPr>
          <w:p w14:paraId="1A087EBD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By When</w:t>
            </w:r>
          </w:p>
        </w:tc>
      </w:tr>
      <w:tr w:rsidR="00506209" w:rsidRPr="004966CF" w14:paraId="7B1564A5" w14:textId="77777777" w:rsidTr="00506209">
        <w:trPr>
          <w:cantSplit/>
          <w:trHeight w:val="413"/>
        </w:trPr>
        <w:tc>
          <w:tcPr>
            <w:tcW w:w="6208" w:type="dxa"/>
            <w:gridSpan w:val="3"/>
            <w:vAlign w:val="center"/>
          </w:tcPr>
          <w:p w14:paraId="4AC44766" w14:textId="33DC306F" w:rsidR="00506209" w:rsidRPr="00077485" w:rsidRDefault="00506209" w:rsidP="0079054C">
            <w:pPr>
              <w:ind w:left="426" w:hanging="426"/>
              <w:rPr>
                <w:rFonts w:cs="Arial"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cs="Arial"/>
                <w:noProof/>
                <w:sz w:val="20"/>
                <w:szCs w:val="20"/>
                <w:lang w:eastAsia="en-AU"/>
              </w:rPr>
              <w:t>1.</w:t>
            </w:r>
            <w:r w:rsidR="00077485">
              <w:rPr>
                <w:rFonts w:cs="Arial"/>
                <w:noProof/>
                <w:sz w:val="20"/>
                <w:szCs w:val="20"/>
                <w:lang w:eastAsia="en-AU"/>
              </w:rPr>
              <w:t xml:space="preserve"> </w:t>
            </w: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gridSpan w:val="3"/>
            <w:vAlign w:val="center"/>
          </w:tcPr>
          <w:p w14:paraId="66F3F815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gridSpan w:val="2"/>
            <w:vAlign w:val="center"/>
          </w:tcPr>
          <w:p w14:paraId="38812A47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4E3FA7CE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50B6680B" w14:textId="77777777" w:rsidTr="00506209">
        <w:trPr>
          <w:cantSplit/>
          <w:trHeight w:val="413"/>
        </w:trPr>
        <w:tc>
          <w:tcPr>
            <w:tcW w:w="6208" w:type="dxa"/>
            <w:gridSpan w:val="3"/>
            <w:vAlign w:val="center"/>
          </w:tcPr>
          <w:p w14:paraId="7EC313D6" w14:textId="77777777" w:rsidR="00506209" w:rsidRPr="00077485" w:rsidRDefault="00506209" w:rsidP="0079054C">
            <w:pPr>
              <w:ind w:left="426" w:hanging="426"/>
              <w:rPr>
                <w:rFonts w:cs="Arial"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cs="Arial"/>
                <w:noProof/>
                <w:sz w:val="20"/>
                <w:szCs w:val="20"/>
                <w:lang w:eastAsia="en-AU"/>
              </w:rPr>
              <w:t>2.</w:t>
            </w:r>
            <w:r w:rsidRPr="00077485">
              <w:rPr>
                <w:rFonts w:cs="Arial"/>
                <w:sz w:val="18"/>
                <w:szCs w:val="18"/>
              </w:rPr>
              <w:t xml:space="preserve"> </w:t>
            </w: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gridSpan w:val="3"/>
            <w:vAlign w:val="center"/>
          </w:tcPr>
          <w:p w14:paraId="1CDCE95D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gridSpan w:val="2"/>
            <w:vAlign w:val="center"/>
          </w:tcPr>
          <w:p w14:paraId="61F1488F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00798380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5B1A36E8" w14:textId="77777777" w:rsidTr="00506209">
        <w:trPr>
          <w:cantSplit/>
          <w:trHeight w:val="413"/>
        </w:trPr>
        <w:tc>
          <w:tcPr>
            <w:tcW w:w="6208" w:type="dxa"/>
            <w:gridSpan w:val="3"/>
            <w:vAlign w:val="center"/>
          </w:tcPr>
          <w:p w14:paraId="00C23DBA" w14:textId="77777777" w:rsidR="00506209" w:rsidRPr="00077485" w:rsidRDefault="00506209" w:rsidP="0079054C">
            <w:pPr>
              <w:ind w:left="426" w:hanging="426"/>
              <w:rPr>
                <w:rFonts w:cs="Arial"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cs="Arial"/>
                <w:noProof/>
                <w:sz w:val="20"/>
                <w:szCs w:val="20"/>
                <w:lang w:eastAsia="en-AU"/>
              </w:rPr>
              <w:t>3.</w:t>
            </w:r>
            <w:r w:rsidRPr="00077485">
              <w:rPr>
                <w:rFonts w:cs="Arial"/>
                <w:sz w:val="18"/>
                <w:szCs w:val="18"/>
              </w:rPr>
              <w:t xml:space="preserve"> </w:t>
            </w: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gridSpan w:val="3"/>
            <w:vAlign w:val="center"/>
          </w:tcPr>
          <w:p w14:paraId="36C6AB57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25" w:type="dxa"/>
            <w:gridSpan w:val="2"/>
            <w:vAlign w:val="center"/>
          </w:tcPr>
          <w:p w14:paraId="7EA7E6DE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300" w:type="dxa"/>
            <w:vAlign w:val="center"/>
          </w:tcPr>
          <w:p w14:paraId="0A50DC25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3766ECE4" w14:textId="77777777" w:rsidTr="00506209">
        <w:trPr>
          <w:cantSplit/>
          <w:trHeight w:val="454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17B9365B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lang w:eastAsia="en-AU"/>
              </w:rPr>
              <w:t>Transfer HIGH Risk Corrective Actions (as a minimum) into Corrective Action Register</w:t>
            </w:r>
          </w:p>
        </w:tc>
      </w:tr>
      <w:tr w:rsidR="00506209" w:rsidRPr="004966CF" w14:paraId="3BC52934" w14:textId="77777777" w:rsidTr="00506209">
        <w:trPr>
          <w:cantSplit/>
          <w:trHeight w:val="454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2D54BAE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lang w:eastAsia="en-AU"/>
              </w:rPr>
              <w:t>Sign Off</w:t>
            </w:r>
          </w:p>
        </w:tc>
      </w:tr>
      <w:tr w:rsidR="00506209" w:rsidRPr="004966CF" w14:paraId="2F8E3F85" w14:textId="77777777" w:rsidTr="00506209">
        <w:trPr>
          <w:cantSplit/>
          <w:trHeight w:val="414"/>
        </w:trPr>
        <w:tc>
          <w:tcPr>
            <w:tcW w:w="1917" w:type="dxa"/>
            <w:shd w:val="clear" w:color="auto" w:fill="FFFAEC" w:themeFill="accent4"/>
            <w:vAlign w:val="center"/>
          </w:tcPr>
          <w:p w14:paraId="15CA8550" w14:textId="77777777" w:rsidR="00506209" w:rsidRPr="00077485" w:rsidRDefault="00506209" w:rsidP="0079054C">
            <w:pPr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Assessment Team</w:t>
            </w:r>
          </w:p>
        </w:tc>
        <w:tc>
          <w:tcPr>
            <w:tcW w:w="2387" w:type="dxa"/>
            <w:shd w:val="clear" w:color="auto" w:fill="FFFAEC" w:themeFill="accent4"/>
            <w:vAlign w:val="center"/>
          </w:tcPr>
          <w:p w14:paraId="1569043D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2469" w:type="dxa"/>
            <w:gridSpan w:val="2"/>
            <w:shd w:val="clear" w:color="auto" w:fill="FFFAEC" w:themeFill="accent4"/>
            <w:vAlign w:val="center"/>
          </w:tcPr>
          <w:p w14:paraId="78D45825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Job Title</w:t>
            </w:r>
          </w:p>
        </w:tc>
        <w:tc>
          <w:tcPr>
            <w:tcW w:w="2355" w:type="dxa"/>
            <w:gridSpan w:val="3"/>
            <w:shd w:val="clear" w:color="auto" w:fill="FFFAEC" w:themeFill="accent4"/>
            <w:vAlign w:val="center"/>
          </w:tcPr>
          <w:p w14:paraId="0546884B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504" w:type="dxa"/>
            <w:gridSpan w:val="2"/>
            <w:shd w:val="clear" w:color="auto" w:fill="FFFAEC" w:themeFill="accent4"/>
            <w:vAlign w:val="center"/>
          </w:tcPr>
          <w:p w14:paraId="7DE75AAB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Date</w:t>
            </w:r>
          </w:p>
        </w:tc>
      </w:tr>
      <w:tr w:rsidR="00506209" w:rsidRPr="004966CF" w14:paraId="36017BCE" w14:textId="77777777" w:rsidTr="00506209">
        <w:trPr>
          <w:cantSplit/>
          <w:trHeight w:val="414"/>
        </w:trPr>
        <w:tc>
          <w:tcPr>
            <w:tcW w:w="1917" w:type="dxa"/>
            <w:shd w:val="clear" w:color="auto" w:fill="FFFFFF"/>
            <w:vAlign w:val="center"/>
          </w:tcPr>
          <w:p w14:paraId="7F278C48" w14:textId="77777777" w:rsidR="00506209" w:rsidRPr="00506209" w:rsidRDefault="00506209" w:rsidP="00506209">
            <w:pPr>
              <w:ind w:left="-41" w:firstLine="41"/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506209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Team Leader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2B3DA47D" w14:textId="77777777" w:rsidR="00506209" w:rsidRPr="00077485" w:rsidRDefault="00506209" w:rsidP="0079054C">
            <w:pPr>
              <w:jc w:val="center"/>
              <w:rPr>
                <w:rFonts w:cs="Arial"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9" w:type="dxa"/>
            <w:gridSpan w:val="2"/>
            <w:shd w:val="clear" w:color="auto" w:fill="FFFFFF"/>
            <w:vAlign w:val="center"/>
          </w:tcPr>
          <w:p w14:paraId="76DC0C79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55" w:type="dxa"/>
            <w:gridSpan w:val="3"/>
            <w:shd w:val="clear" w:color="auto" w:fill="FFFFFF"/>
            <w:vAlign w:val="center"/>
          </w:tcPr>
          <w:p w14:paraId="72D77F95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 w14:paraId="50465A42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30AA2C93" w14:textId="77777777" w:rsidTr="00506209">
        <w:trPr>
          <w:cantSplit/>
          <w:trHeight w:val="414"/>
        </w:trPr>
        <w:tc>
          <w:tcPr>
            <w:tcW w:w="1917" w:type="dxa"/>
            <w:shd w:val="clear" w:color="auto" w:fill="FFFFFF"/>
            <w:vAlign w:val="center"/>
          </w:tcPr>
          <w:p w14:paraId="71F761E7" w14:textId="77777777" w:rsidR="00506209" w:rsidRPr="00506209" w:rsidRDefault="00506209" w:rsidP="0079054C">
            <w:pPr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506209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Team Member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3A73D37A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9" w:type="dxa"/>
            <w:gridSpan w:val="2"/>
            <w:shd w:val="clear" w:color="auto" w:fill="FFFFFF"/>
            <w:vAlign w:val="center"/>
          </w:tcPr>
          <w:p w14:paraId="0884D334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55" w:type="dxa"/>
            <w:gridSpan w:val="3"/>
            <w:shd w:val="clear" w:color="auto" w:fill="FFFFFF"/>
            <w:vAlign w:val="center"/>
          </w:tcPr>
          <w:p w14:paraId="6AA72A3C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 w14:paraId="2A0C306A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17FAAD38" w14:textId="77777777" w:rsidTr="00506209">
        <w:trPr>
          <w:cantSplit/>
          <w:trHeight w:val="414"/>
        </w:trPr>
        <w:tc>
          <w:tcPr>
            <w:tcW w:w="1917" w:type="dxa"/>
            <w:shd w:val="clear" w:color="auto" w:fill="FFFFFF"/>
            <w:vAlign w:val="center"/>
          </w:tcPr>
          <w:p w14:paraId="0B7CC39F" w14:textId="77777777" w:rsidR="00506209" w:rsidRPr="00506209" w:rsidRDefault="00506209" w:rsidP="0079054C">
            <w:pPr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506209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Team Member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4C69516D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9" w:type="dxa"/>
            <w:gridSpan w:val="2"/>
            <w:shd w:val="clear" w:color="auto" w:fill="FFFFFF"/>
            <w:vAlign w:val="center"/>
          </w:tcPr>
          <w:p w14:paraId="7F6591F1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55" w:type="dxa"/>
            <w:gridSpan w:val="3"/>
            <w:shd w:val="clear" w:color="auto" w:fill="FFFFFF"/>
            <w:vAlign w:val="center"/>
          </w:tcPr>
          <w:p w14:paraId="769CD876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 w14:paraId="7A292844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71D4C1B6" w14:textId="77777777" w:rsidTr="00506209">
        <w:trPr>
          <w:cantSplit/>
          <w:trHeight w:val="414"/>
        </w:trPr>
        <w:tc>
          <w:tcPr>
            <w:tcW w:w="1917" w:type="dxa"/>
            <w:shd w:val="clear" w:color="auto" w:fill="FFFFFF"/>
            <w:vAlign w:val="center"/>
          </w:tcPr>
          <w:p w14:paraId="06D40235" w14:textId="77777777" w:rsidR="00506209" w:rsidRPr="00506209" w:rsidRDefault="00506209" w:rsidP="0079054C">
            <w:pPr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</w:pPr>
            <w:r w:rsidRPr="00506209">
              <w:rPr>
                <w:rFonts w:ascii="Noto Serif Armenian Light" w:hAnsi="Noto Serif Armenian Light" w:cs="Arial"/>
                <w:b/>
                <w:noProof/>
                <w:sz w:val="20"/>
                <w:szCs w:val="20"/>
                <w:lang w:eastAsia="en-AU"/>
              </w:rPr>
              <w:t>Team Member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0E655BF6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69" w:type="dxa"/>
            <w:gridSpan w:val="2"/>
            <w:shd w:val="clear" w:color="auto" w:fill="FFFFFF"/>
            <w:vAlign w:val="center"/>
          </w:tcPr>
          <w:p w14:paraId="6185A264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55" w:type="dxa"/>
            <w:gridSpan w:val="3"/>
            <w:shd w:val="clear" w:color="auto" w:fill="FFFFFF"/>
            <w:vAlign w:val="center"/>
          </w:tcPr>
          <w:p w14:paraId="5EB3AEBE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04" w:type="dxa"/>
            <w:gridSpan w:val="2"/>
            <w:shd w:val="clear" w:color="auto" w:fill="FFFFFF"/>
            <w:vAlign w:val="center"/>
          </w:tcPr>
          <w:p w14:paraId="2E4395C0" w14:textId="77777777" w:rsidR="00506209" w:rsidRPr="00077485" w:rsidRDefault="00506209" w:rsidP="0079054C">
            <w:pPr>
              <w:jc w:val="center"/>
            </w:pPr>
            <w:r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77485">
              <w:rPr>
                <w:rFonts w:cs="Arial"/>
                <w:sz w:val="18"/>
                <w:szCs w:val="18"/>
              </w:rPr>
            </w:r>
            <w:r w:rsidRPr="00077485">
              <w:rPr>
                <w:rFonts w:cs="Arial"/>
                <w:sz w:val="18"/>
                <w:szCs w:val="18"/>
              </w:rPr>
              <w:fldChar w:fldCharType="separate"/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61D872DE" w14:textId="77777777" w:rsidTr="00506209">
        <w:trPr>
          <w:cantSplit/>
          <w:trHeight w:val="430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A185097" w14:textId="77777777" w:rsidR="00506209" w:rsidRPr="00077485" w:rsidRDefault="00506209" w:rsidP="0079054C">
            <w:pPr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sz w:val="20"/>
                <w:szCs w:val="20"/>
                <w:lang w:eastAsia="en-AU"/>
              </w:rPr>
              <w:t>I take responsibility for ensuring all corrective actions are completed and followed up to review effectiveness.</w:t>
            </w:r>
          </w:p>
        </w:tc>
      </w:tr>
      <w:tr w:rsidR="00506209" w:rsidRPr="004966CF" w14:paraId="455FA0AE" w14:textId="77777777" w:rsidTr="00506209">
        <w:trPr>
          <w:cantSplit/>
          <w:trHeight w:val="567"/>
        </w:trPr>
        <w:tc>
          <w:tcPr>
            <w:tcW w:w="7117" w:type="dxa"/>
            <w:gridSpan w:val="5"/>
            <w:tcBorders>
              <w:bottom w:val="single" w:sz="4" w:space="0" w:color="auto"/>
            </w:tcBorders>
            <w:vAlign w:val="center"/>
          </w:tcPr>
          <w:p w14:paraId="47BB8976" w14:textId="503A6707" w:rsidR="00506209" w:rsidRPr="004966CF" w:rsidRDefault="00506209" w:rsidP="0079054C">
            <w:pPr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4966CF">
              <w:rPr>
                <w:rFonts w:cs="Arial"/>
                <w:b/>
                <w:noProof/>
                <w:sz w:val="20"/>
                <w:szCs w:val="20"/>
                <w:lang w:eastAsia="en-AU"/>
              </w:rPr>
              <w:t>Manager:</w:t>
            </w:r>
            <w:r w:rsidR="00077485">
              <w:rPr>
                <w:rFonts w:cs="Arial"/>
                <w:b/>
                <w:noProof/>
                <w:sz w:val="20"/>
                <w:szCs w:val="20"/>
                <w:lang w:eastAsia="en-AU"/>
              </w:rPr>
              <w:t xml:space="preserve"> </w:t>
            </w:r>
            <w:r w:rsidR="00077485"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7485"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77485" w:rsidRPr="00077485">
              <w:rPr>
                <w:rFonts w:cs="Arial"/>
                <w:sz w:val="18"/>
                <w:szCs w:val="18"/>
              </w:rPr>
            </w:r>
            <w:r w:rsidR="00077485" w:rsidRPr="00077485">
              <w:rPr>
                <w:rFonts w:cs="Arial"/>
                <w:sz w:val="18"/>
                <w:szCs w:val="18"/>
              </w:rPr>
              <w:fldChar w:fldCharType="separate"/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sz w:val="18"/>
                <w:szCs w:val="18"/>
              </w:rPr>
              <w:fldChar w:fldCharType="end"/>
            </w:r>
          </w:p>
          <w:p w14:paraId="00955368" w14:textId="77777777" w:rsidR="00506209" w:rsidRPr="00506209" w:rsidRDefault="00506209" w:rsidP="0079054C">
            <w:pPr>
              <w:rPr>
                <w:rFonts w:ascii="Noto Serif Armenian Light" w:hAnsi="Noto Serif Armenian Light" w:cs="Arial"/>
                <w:i/>
                <w:noProof/>
                <w:sz w:val="20"/>
                <w:szCs w:val="20"/>
                <w:lang w:eastAsia="en-AU"/>
              </w:rPr>
            </w:pPr>
            <w:r w:rsidRPr="00506209">
              <w:rPr>
                <w:rFonts w:ascii="Noto Serif Armenian Light" w:hAnsi="Noto Serif Armenian Light" w:cs="Arial"/>
                <w:i/>
                <w:noProof/>
                <w:sz w:val="18"/>
                <w:szCs w:val="20"/>
                <w:lang w:eastAsia="en-AU"/>
              </w:rPr>
              <w:t>name, position and signature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</w:tcBorders>
            <w:vAlign w:val="center"/>
          </w:tcPr>
          <w:p w14:paraId="7BAD6098" w14:textId="51C3D8CA" w:rsidR="00506209" w:rsidRPr="004966CF" w:rsidRDefault="00506209" w:rsidP="0079054C">
            <w:pPr>
              <w:rPr>
                <w:rFonts w:cs="Arial"/>
                <w:b/>
                <w:noProof/>
                <w:sz w:val="20"/>
                <w:szCs w:val="20"/>
                <w:lang w:eastAsia="en-AU"/>
              </w:rPr>
            </w:pPr>
            <w:r w:rsidRPr="004966CF">
              <w:rPr>
                <w:rFonts w:cs="Arial"/>
                <w:b/>
                <w:noProof/>
                <w:sz w:val="20"/>
                <w:szCs w:val="20"/>
                <w:lang w:eastAsia="en-AU"/>
              </w:rPr>
              <w:t>Date:</w:t>
            </w:r>
            <w:r w:rsidR="00077485">
              <w:rPr>
                <w:rFonts w:cs="Arial"/>
                <w:b/>
                <w:noProof/>
                <w:sz w:val="20"/>
                <w:szCs w:val="20"/>
                <w:lang w:eastAsia="en-AU"/>
              </w:rPr>
              <w:t xml:space="preserve"> </w:t>
            </w:r>
            <w:r w:rsidR="00077485" w:rsidRPr="0007748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77485" w:rsidRPr="0007748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077485" w:rsidRPr="00077485">
              <w:rPr>
                <w:rFonts w:cs="Arial"/>
                <w:sz w:val="18"/>
                <w:szCs w:val="18"/>
              </w:rPr>
            </w:r>
            <w:r w:rsidR="00077485" w:rsidRPr="00077485">
              <w:rPr>
                <w:rFonts w:cs="Arial"/>
                <w:sz w:val="18"/>
                <w:szCs w:val="18"/>
              </w:rPr>
              <w:fldChar w:fldCharType="separate"/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noProof/>
                <w:sz w:val="18"/>
                <w:szCs w:val="18"/>
              </w:rPr>
              <w:t> </w:t>
            </w:r>
            <w:r w:rsidR="00077485" w:rsidRPr="000774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6209" w:rsidRPr="004966CF" w14:paraId="2F1A0E78" w14:textId="77777777" w:rsidTr="00506209">
        <w:trPr>
          <w:cantSplit/>
          <w:trHeight w:val="414"/>
        </w:trPr>
        <w:tc>
          <w:tcPr>
            <w:tcW w:w="10632" w:type="dxa"/>
            <w:gridSpan w:val="9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00A4032A" w14:textId="77777777" w:rsidR="00506209" w:rsidRPr="00077485" w:rsidRDefault="00506209" w:rsidP="0079054C">
            <w:pPr>
              <w:jc w:val="center"/>
              <w:rPr>
                <w:rFonts w:ascii="Noto Serif Armenian" w:hAnsi="Noto Serif Armenian" w:cs="Arial"/>
                <w:b/>
                <w:noProof/>
                <w:lang w:eastAsia="en-AU"/>
              </w:rPr>
            </w:pPr>
            <w:r w:rsidRPr="00077485">
              <w:rPr>
                <w:rFonts w:ascii="Noto Serif Armenian" w:hAnsi="Noto Serif Armenian" w:cs="Arial"/>
                <w:b/>
                <w:noProof/>
                <w:lang w:eastAsia="en-AU"/>
              </w:rPr>
              <w:t>Team Leaders Comments</w:t>
            </w:r>
          </w:p>
        </w:tc>
      </w:tr>
      <w:tr w:rsidR="00506209" w:rsidRPr="004966CF" w14:paraId="1E6D60C1" w14:textId="77777777" w:rsidTr="00506209">
        <w:trPr>
          <w:cantSplit/>
          <w:trHeight w:val="1227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14:paraId="15A9CB84" w14:textId="77777777" w:rsidR="00506209" w:rsidRPr="004966CF" w:rsidRDefault="00506209" w:rsidP="0079054C">
            <w:pPr>
              <w:rPr>
                <w:rFonts w:cs="Arial"/>
                <w:sz w:val="20"/>
                <w:szCs w:val="20"/>
                <w:lang w:eastAsia="en-AU"/>
              </w:rPr>
            </w:pPr>
          </w:p>
          <w:p w14:paraId="2DF15597" w14:textId="77777777" w:rsidR="00506209" w:rsidRPr="004966CF" w:rsidRDefault="00506209" w:rsidP="0079054C">
            <w:pPr>
              <w:rPr>
                <w:rFonts w:cs="Arial"/>
                <w:lang w:eastAsia="en-AU"/>
              </w:rPr>
            </w:pPr>
          </w:p>
        </w:tc>
      </w:tr>
    </w:tbl>
    <w:p w14:paraId="3F092001" w14:textId="77777777" w:rsidR="00BE0CAA" w:rsidRPr="00BE0CAA" w:rsidRDefault="00BE0CAA" w:rsidP="00BE0CAA">
      <w:pPr>
        <w:rPr>
          <w:rFonts w:ascii="Noto Serif Armenian Light" w:hAnsi="Noto Serif Armenian Light"/>
        </w:rPr>
      </w:pPr>
    </w:p>
    <w:sectPr w:rsidR="00BE0CAA" w:rsidRPr="00BE0CAA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9A73671" w:rsidR="00197A7D" w:rsidRPr="00BE0CAA" w:rsidRDefault="00AF00D7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Emergency Preparedness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054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80ABC4D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07748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5165A56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AF00D7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FAF15DF" w:rsidR="00197A7D" w:rsidRDefault="00AF00D7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</w:t>
                                  </w:r>
                                  <w:r w:rsidR="0007748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9A73671" w:rsidR="00197A7D" w:rsidRPr="00BE0CAA" w:rsidRDefault="00AF00D7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Emergency Preparedness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054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80ABC4D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07748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5165A56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AF00D7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FAF15DF" w:rsidR="00197A7D" w:rsidRDefault="00AF00D7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</w:t>
                            </w:r>
                            <w:r w:rsidR="0007748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245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1EF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6420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4E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3C39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EB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4C6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366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81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6AB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2A0522"/>
    <w:multiLevelType w:val="hybridMultilevel"/>
    <w:tmpl w:val="4C667278"/>
    <w:lvl w:ilvl="0" w:tplc="8E68D92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1E248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4F7D"/>
    <w:multiLevelType w:val="hybridMultilevel"/>
    <w:tmpl w:val="5C8029A6"/>
    <w:lvl w:ilvl="0" w:tplc="8E68D92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9705A8"/>
    <w:multiLevelType w:val="hybridMultilevel"/>
    <w:tmpl w:val="C5F26A8A"/>
    <w:lvl w:ilvl="0" w:tplc="997EEB2A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color w:val="auto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2CA1B7C"/>
    <w:multiLevelType w:val="hybridMultilevel"/>
    <w:tmpl w:val="10AE2526"/>
    <w:lvl w:ilvl="0" w:tplc="0C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5" w15:restartNumberingAfterBreak="0">
    <w:nsid w:val="04653638"/>
    <w:multiLevelType w:val="hybridMultilevel"/>
    <w:tmpl w:val="69707FAC"/>
    <w:lvl w:ilvl="0" w:tplc="632282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C83FA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7D24038"/>
    <w:multiLevelType w:val="hybridMultilevel"/>
    <w:tmpl w:val="A5E0091E"/>
    <w:lvl w:ilvl="0" w:tplc="13503C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9C665E"/>
    <w:multiLevelType w:val="singleLevel"/>
    <w:tmpl w:val="E0A264D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109843AF"/>
    <w:multiLevelType w:val="hybridMultilevel"/>
    <w:tmpl w:val="A20E67E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14ED70DF"/>
    <w:multiLevelType w:val="singleLevel"/>
    <w:tmpl w:val="0E4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0" w15:restartNumberingAfterBreak="0">
    <w:nsid w:val="15B6119A"/>
    <w:multiLevelType w:val="hybridMultilevel"/>
    <w:tmpl w:val="0666EB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ED1968"/>
    <w:multiLevelType w:val="singleLevel"/>
    <w:tmpl w:val="DCB801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1CC904E4"/>
    <w:multiLevelType w:val="hybridMultilevel"/>
    <w:tmpl w:val="1FE6464C"/>
    <w:lvl w:ilvl="0" w:tplc="D79059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D0A52"/>
    <w:multiLevelType w:val="multilevel"/>
    <w:tmpl w:val="563499F0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61"/>
        </w:tabs>
        <w:ind w:left="2128" w:hanging="1418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sz w:val="24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041"/>
        </w:tabs>
        <w:ind w:left="2041" w:hanging="1134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  <w:sz w:val="28"/>
      </w:rPr>
    </w:lvl>
    <w:lvl w:ilvl="6">
      <w:start w:val="1"/>
      <w:numFmt w:val="bullet"/>
      <w:pStyle w:val="Heading7"/>
      <w:lvlText w:val=""/>
      <w:lvlJc w:val="left"/>
      <w:pPr>
        <w:tabs>
          <w:tab w:val="num" w:pos="3686"/>
        </w:tabs>
        <w:ind w:left="3686" w:hanging="1021"/>
      </w:pPr>
      <w:rPr>
        <w:rFonts w:ascii="Symbol" w:hAnsi="Symbol" w:hint="default"/>
        <w:sz w:val="24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7483DDF"/>
    <w:multiLevelType w:val="hybridMultilevel"/>
    <w:tmpl w:val="C4B04098"/>
    <w:lvl w:ilvl="0" w:tplc="FF202F3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8E398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  <w:sz w:val="24"/>
        <w:szCs w:val="24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1C6F82"/>
    <w:multiLevelType w:val="hybridMultilevel"/>
    <w:tmpl w:val="2132C428"/>
    <w:lvl w:ilvl="0" w:tplc="13503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2F5DEC"/>
    <w:multiLevelType w:val="hybridMultilevel"/>
    <w:tmpl w:val="083C430A"/>
    <w:lvl w:ilvl="0" w:tplc="13503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0C6BBC"/>
    <w:multiLevelType w:val="hybridMultilevel"/>
    <w:tmpl w:val="D75C71F8"/>
    <w:lvl w:ilvl="0" w:tplc="0C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8" w15:restartNumberingAfterBreak="0">
    <w:nsid w:val="30B72966"/>
    <w:multiLevelType w:val="hybridMultilevel"/>
    <w:tmpl w:val="EADA5194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1221554"/>
    <w:multiLevelType w:val="hybridMultilevel"/>
    <w:tmpl w:val="FAE6EB2C"/>
    <w:lvl w:ilvl="0" w:tplc="6C0A1C7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9604C5C"/>
    <w:multiLevelType w:val="singleLevel"/>
    <w:tmpl w:val="74EC1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466671FA"/>
    <w:multiLevelType w:val="singleLevel"/>
    <w:tmpl w:val="0E4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2" w15:restartNumberingAfterBreak="0">
    <w:nsid w:val="5A16415E"/>
    <w:multiLevelType w:val="hybridMultilevel"/>
    <w:tmpl w:val="EE52454E"/>
    <w:lvl w:ilvl="0" w:tplc="A89004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086FE0"/>
    <w:multiLevelType w:val="hybridMultilevel"/>
    <w:tmpl w:val="1EE47A10"/>
    <w:lvl w:ilvl="0" w:tplc="08E6A6C8">
      <w:start w:val="1"/>
      <w:numFmt w:val="decimal"/>
      <w:lvlText w:val="%1."/>
      <w:lvlJc w:val="right"/>
      <w:pPr>
        <w:tabs>
          <w:tab w:val="num" w:pos="1224"/>
        </w:tabs>
        <w:ind w:left="1224" w:hanging="504"/>
      </w:pPr>
      <w:rPr>
        <w:rFonts w:ascii="Arial" w:hAnsi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4" w15:restartNumberingAfterBreak="0">
    <w:nsid w:val="64085B6D"/>
    <w:multiLevelType w:val="hybridMultilevel"/>
    <w:tmpl w:val="3C2E2246"/>
    <w:lvl w:ilvl="0" w:tplc="0C09000F">
      <w:start w:val="1"/>
      <w:numFmt w:val="decimal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55D7D07"/>
    <w:multiLevelType w:val="hybridMultilevel"/>
    <w:tmpl w:val="B506359C"/>
    <w:lvl w:ilvl="0" w:tplc="1306485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C30D9"/>
    <w:multiLevelType w:val="hybridMultilevel"/>
    <w:tmpl w:val="65BAEC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46F8E"/>
    <w:multiLevelType w:val="hybridMultilevel"/>
    <w:tmpl w:val="1E7A74D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A935DA1"/>
    <w:multiLevelType w:val="singleLevel"/>
    <w:tmpl w:val="52305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 w15:restartNumberingAfterBreak="0">
    <w:nsid w:val="6E6C0107"/>
    <w:multiLevelType w:val="singleLevel"/>
    <w:tmpl w:val="2032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</w:rPr>
    </w:lvl>
  </w:abstractNum>
  <w:abstractNum w:abstractNumId="40" w15:restartNumberingAfterBreak="0">
    <w:nsid w:val="73AB35C7"/>
    <w:multiLevelType w:val="hybridMultilevel"/>
    <w:tmpl w:val="9C3E8780"/>
    <w:lvl w:ilvl="0" w:tplc="D662E7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43BE8"/>
    <w:multiLevelType w:val="singleLevel"/>
    <w:tmpl w:val="523057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06788267">
    <w:abstractNumId w:val="34"/>
  </w:num>
  <w:num w:numId="2" w16cid:durableId="187840167">
    <w:abstractNumId w:val="28"/>
  </w:num>
  <w:num w:numId="3" w16cid:durableId="1783837489">
    <w:abstractNumId w:val="36"/>
  </w:num>
  <w:num w:numId="4" w16cid:durableId="764155033">
    <w:abstractNumId w:val="13"/>
  </w:num>
  <w:num w:numId="5" w16cid:durableId="1749115528">
    <w:abstractNumId w:val="23"/>
  </w:num>
  <w:num w:numId="6" w16cid:durableId="1349479158">
    <w:abstractNumId w:val="14"/>
  </w:num>
  <w:num w:numId="7" w16cid:durableId="668412295">
    <w:abstractNumId w:val="37"/>
  </w:num>
  <w:num w:numId="8" w16cid:durableId="1418088504">
    <w:abstractNumId w:val="18"/>
  </w:num>
  <w:num w:numId="9" w16cid:durableId="725908238">
    <w:abstractNumId w:val="27"/>
  </w:num>
  <w:num w:numId="10" w16cid:durableId="33811759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596135365">
    <w:abstractNumId w:val="30"/>
  </w:num>
  <w:num w:numId="12" w16cid:durableId="511261537">
    <w:abstractNumId w:val="21"/>
  </w:num>
  <w:num w:numId="13" w16cid:durableId="861018462">
    <w:abstractNumId w:val="22"/>
  </w:num>
  <w:num w:numId="14" w16cid:durableId="1517427481">
    <w:abstractNumId w:val="41"/>
  </w:num>
  <w:num w:numId="15" w16cid:durableId="1401904882">
    <w:abstractNumId w:val="32"/>
  </w:num>
  <w:num w:numId="16" w16cid:durableId="785151270">
    <w:abstractNumId w:val="29"/>
  </w:num>
  <w:num w:numId="17" w16cid:durableId="120611827">
    <w:abstractNumId w:val="39"/>
  </w:num>
  <w:num w:numId="18" w16cid:durableId="1061053068">
    <w:abstractNumId w:val="24"/>
  </w:num>
  <w:num w:numId="19" w16cid:durableId="1942488946">
    <w:abstractNumId w:val="16"/>
  </w:num>
  <w:num w:numId="20" w16cid:durableId="1516573224">
    <w:abstractNumId w:val="20"/>
  </w:num>
  <w:num w:numId="21" w16cid:durableId="1004671829">
    <w:abstractNumId w:val="26"/>
  </w:num>
  <w:num w:numId="22" w16cid:durableId="1701393038">
    <w:abstractNumId w:val="9"/>
  </w:num>
  <w:num w:numId="23" w16cid:durableId="486938117">
    <w:abstractNumId w:val="7"/>
  </w:num>
  <w:num w:numId="24" w16cid:durableId="1994211566">
    <w:abstractNumId w:val="6"/>
  </w:num>
  <w:num w:numId="25" w16cid:durableId="622418742">
    <w:abstractNumId w:val="5"/>
  </w:num>
  <w:num w:numId="26" w16cid:durableId="1739664436">
    <w:abstractNumId w:val="4"/>
  </w:num>
  <w:num w:numId="27" w16cid:durableId="2023704596">
    <w:abstractNumId w:val="8"/>
  </w:num>
  <w:num w:numId="28" w16cid:durableId="2108501946">
    <w:abstractNumId w:val="3"/>
  </w:num>
  <w:num w:numId="29" w16cid:durableId="911504859">
    <w:abstractNumId w:val="2"/>
  </w:num>
  <w:num w:numId="30" w16cid:durableId="523519909">
    <w:abstractNumId w:val="1"/>
  </w:num>
  <w:num w:numId="31" w16cid:durableId="1016274570">
    <w:abstractNumId w:val="0"/>
  </w:num>
  <w:num w:numId="32" w16cid:durableId="1574511319">
    <w:abstractNumId w:val="11"/>
  </w:num>
  <w:num w:numId="33" w16cid:durableId="1330448220">
    <w:abstractNumId w:val="12"/>
  </w:num>
  <w:num w:numId="34" w16cid:durableId="323169941">
    <w:abstractNumId w:val="25"/>
  </w:num>
  <w:num w:numId="35" w16cid:durableId="1029454111">
    <w:abstractNumId w:val="35"/>
  </w:num>
  <w:num w:numId="36" w16cid:durableId="215238381">
    <w:abstractNumId w:val="38"/>
  </w:num>
  <w:num w:numId="37" w16cid:durableId="1029796045">
    <w:abstractNumId w:val="15"/>
  </w:num>
  <w:num w:numId="38" w16cid:durableId="1041058721">
    <w:abstractNumId w:val="33"/>
  </w:num>
  <w:num w:numId="39" w16cid:durableId="318730003">
    <w:abstractNumId w:val="40"/>
  </w:num>
  <w:num w:numId="40" w16cid:durableId="1775250442">
    <w:abstractNumId w:val="17"/>
  </w:num>
  <w:num w:numId="41" w16cid:durableId="1221671928">
    <w:abstractNumId w:val="31"/>
  </w:num>
  <w:num w:numId="42" w16cid:durableId="1234970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7734E"/>
    <w:rsid w:val="00077485"/>
    <w:rsid w:val="000A4560"/>
    <w:rsid w:val="00120BFC"/>
    <w:rsid w:val="00197A7D"/>
    <w:rsid w:val="0035226C"/>
    <w:rsid w:val="005034BA"/>
    <w:rsid w:val="00506209"/>
    <w:rsid w:val="007C2910"/>
    <w:rsid w:val="00AF00D7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06209"/>
    <w:pPr>
      <w:keepNext/>
      <w:numPr>
        <w:numId w:val="5"/>
      </w:numPr>
      <w:spacing w:before="120" w:after="60" w:line="240" w:lineRule="auto"/>
      <w:outlineLvl w:val="0"/>
    </w:pPr>
    <w:rPr>
      <w:rFonts w:ascii="Arial" w:eastAsia="Times New Roman" w:hAnsi="Arial" w:cs="Arial"/>
      <w:b/>
      <w:bCs/>
      <w:kern w:val="28"/>
      <w:szCs w:val="20"/>
      <w14:ligatures w14:val="none"/>
    </w:rPr>
  </w:style>
  <w:style w:type="paragraph" w:styleId="Heading2">
    <w:name w:val="heading 2"/>
    <w:aliases w:val="ISS NUMBER INDENT"/>
    <w:basedOn w:val="Normal"/>
    <w:next w:val="Normal"/>
    <w:link w:val="Heading2Char"/>
    <w:qFormat/>
    <w:rsid w:val="00506209"/>
    <w:pPr>
      <w:keepLines/>
      <w:numPr>
        <w:ilvl w:val="1"/>
        <w:numId w:val="5"/>
      </w:numPr>
      <w:spacing w:before="60" w:after="60" w:line="240" w:lineRule="auto"/>
      <w:outlineLvl w:val="1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styleId="Heading3">
    <w:name w:val="heading 3"/>
    <w:aliases w:val="ISS Indent 3"/>
    <w:basedOn w:val="Normal"/>
    <w:link w:val="Heading3Char"/>
    <w:qFormat/>
    <w:rsid w:val="00506209"/>
    <w:pPr>
      <w:keepLines/>
      <w:numPr>
        <w:ilvl w:val="2"/>
        <w:numId w:val="5"/>
      </w:numPr>
      <w:spacing w:before="120" w:after="60" w:line="240" w:lineRule="auto"/>
      <w:outlineLvl w:val="2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styleId="Heading4">
    <w:name w:val="heading 4"/>
    <w:basedOn w:val="Normal"/>
    <w:link w:val="Heading4Char"/>
    <w:qFormat/>
    <w:rsid w:val="00506209"/>
    <w:pPr>
      <w:keepLines/>
      <w:numPr>
        <w:ilvl w:val="3"/>
        <w:numId w:val="5"/>
      </w:numPr>
      <w:spacing w:before="120" w:after="0" w:line="240" w:lineRule="auto"/>
      <w:outlineLvl w:val="3"/>
    </w:pPr>
    <w:rPr>
      <w:rFonts w:ascii="Arial" w:eastAsia="Times New Roman" w:hAnsi="Arial" w:cs="Arial"/>
      <w:b/>
      <w:bCs/>
      <w:kern w:val="0"/>
      <w:szCs w:val="20"/>
      <w14:ligatures w14:val="none"/>
    </w:rPr>
  </w:style>
  <w:style w:type="paragraph" w:styleId="Heading5">
    <w:name w:val="heading 5"/>
    <w:basedOn w:val="Normal"/>
    <w:link w:val="Heading5Char"/>
    <w:qFormat/>
    <w:rsid w:val="00506209"/>
    <w:pPr>
      <w:keepLines/>
      <w:numPr>
        <w:ilvl w:val="4"/>
        <w:numId w:val="5"/>
      </w:numPr>
      <w:spacing w:after="0" w:line="240" w:lineRule="auto"/>
      <w:outlineLvl w:val="4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styleId="Heading6">
    <w:name w:val="heading 6"/>
    <w:basedOn w:val="Normal"/>
    <w:link w:val="Heading6Char"/>
    <w:qFormat/>
    <w:rsid w:val="00506209"/>
    <w:pPr>
      <w:keepLines/>
      <w:numPr>
        <w:ilvl w:val="5"/>
        <w:numId w:val="5"/>
      </w:numPr>
      <w:spacing w:after="0" w:line="240" w:lineRule="auto"/>
      <w:outlineLvl w:val="5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506209"/>
    <w:pPr>
      <w:numPr>
        <w:ilvl w:val="6"/>
        <w:numId w:val="5"/>
      </w:numPr>
      <w:spacing w:after="0" w:line="240" w:lineRule="auto"/>
      <w:outlineLvl w:val="6"/>
    </w:pPr>
    <w:rPr>
      <w:rFonts w:ascii="Arial" w:eastAsia="Times New Roman" w:hAnsi="Arial" w:cs="Arial"/>
      <w:bCs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506209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Arial"/>
      <w:bCs/>
      <w:i/>
      <w:kern w:val="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506209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kern w:val="0"/>
      <w:sz w:val="1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06209"/>
    <w:rPr>
      <w:rFonts w:ascii="Arial" w:eastAsia="Times New Roman" w:hAnsi="Arial" w:cs="Arial"/>
      <w:b/>
      <w:bCs/>
      <w:kern w:val="28"/>
      <w:szCs w:val="20"/>
      <w14:ligatures w14:val="none"/>
    </w:rPr>
  </w:style>
  <w:style w:type="character" w:customStyle="1" w:styleId="Heading2Char">
    <w:name w:val="Heading 2 Char"/>
    <w:aliases w:val="ISS NUMBER INDENT Char"/>
    <w:basedOn w:val="DefaultParagraphFont"/>
    <w:link w:val="Heading2"/>
    <w:rsid w:val="00506209"/>
    <w:rPr>
      <w:rFonts w:ascii="Arial" w:eastAsia="Times New Roman" w:hAnsi="Arial" w:cs="Arial"/>
      <w:bCs/>
      <w:kern w:val="0"/>
      <w:szCs w:val="20"/>
      <w14:ligatures w14:val="none"/>
    </w:rPr>
  </w:style>
  <w:style w:type="character" w:customStyle="1" w:styleId="Heading3Char">
    <w:name w:val="Heading 3 Char"/>
    <w:aliases w:val="ISS Indent 3 Char"/>
    <w:basedOn w:val="DefaultParagraphFont"/>
    <w:link w:val="Heading3"/>
    <w:rsid w:val="00506209"/>
    <w:rPr>
      <w:rFonts w:ascii="Arial" w:eastAsia="Times New Roman" w:hAnsi="Arial" w:cs="Arial"/>
      <w:bCs/>
      <w:kern w:val="0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506209"/>
    <w:rPr>
      <w:rFonts w:ascii="Arial" w:eastAsia="Times New Roman" w:hAnsi="Arial" w:cs="Arial"/>
      <w:b/>
      <w:bCs/>
      <w:kern w:val="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rsid w:val="00506209"/>
    <w:rPr>
      <w:rFonts w:ascii="Arial" w:eastAsia="Times New Roman" w:hAnsi="Arial" w:cs="Arial"/>
      <w:bCs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506209"/>
    <w:rPr>
      <w:rFonts w:ascii="Arial" w:eastAsia="Times New Roman" w:hAnsi="Arial" w:cs="Arial"/>
      <w:bCs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506209"/>
    <w:rPr>
      <w:rFonts w:ascii="Arial" w:eastAsia="Times New Roman" w:hAnsi="Arial" w:cs="Arial"/>
      <w:bCs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506209"/>
    <w:rPr>
      <w:rFonts w:ascii="Arial" w:eastAsia="Times New Roman" w:hAnsi="Arial" w:cs="Arial"/>
      <w:bCs/>
      <w:i/>
      <w:kern w:val="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506209"/>
    <w:rPr>
      <w:rFonts w:ascii="Arial" w:eastAsia="Times New Roman" w:hAnsi="Arial" w:cs="Arial"/>
      <w:b/>
      <w:bCs/>
      <w:i/>
      <w:kern w:val="0"/>
      <w:sz w:val="18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5062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09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09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PageNumber">
    <w:name w:val="page number"/>
    <w:basedOn w:val="DefaultParagraphFont"/>
    <w:rsid w:val="00506209"/>
  </w:style>
  <w:style w:type="character" w:styleId="Hyperlink">
    <w:name w:val="Hyperlink"/>
    <w:rsid w:val="00506209"/>
    <w:rPr>
      <w:color w:val="0000FF"/>
      <w:u w:val="single"/>
    </w:rPr>
  </w:style>
  <w:style w:type="character" w:styleId="Emphasis">
    <w:name w:val="Emphasis"/>
    <w:qFormat/>
    <w:rsid w:val="00506209"/>
    <w:rPr>
      <w:i/>
      <w:iCs/>
    </w:rPr>
  </w:style>
  <w:style w:type="paragraph" w:styleId="BodyText">
    <w:name w:val="Body Text"/>
    <w:basedOn w:val="Normal"/>
    <w:link w:val="BodyTextChar"/>
    <w:rsid w:val="00506209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506209"/>
    <w:rPr>
      <w:rFonts w:ascii="Arial" w:eastAsia="Times New Roman" w:hAnsi="Arial" w:cs="Arial"/>
      <w:kern w:val="0"/>
      <w:sz w:val="24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50620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character" w:customStyle="1" w:styleId="TitleChar">
    <w:name w:val="Title Char"/>
    <w:basedOn w:val="DefaultParagraphFont"/>
    <w:link w:val="Title"/>
    <w:rsid w:val="00506209"/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506209"/>
    <w:pPr>
      <w:spacing w:after="0" w:line="240" w:lineRule="auto"/>
      <w:jc w:val="center"/>
    </w:pPr>
    <w:rPr>
      <w:rFonts w:ascii="Arial" w:eastAsia="Times New Roman" w:hAnsi="Arial" w:cs="Arial"/>
      <w:b/>
      <w:kern w:val="0"/>
      <w:sz w:val="28"/>
      <w:szCs w:val="2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506209"/>
    <w:rPr>
      <w:rFonts w:ascii="Arial" w:eastAsia="Times New Roman" w:hAnsi="Arial" w:cs="Arial"/>
      <w:b/>
      <w:kern w:val="0"/>
      <w:sz w:val="28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rsid w:val="00506209"/>
    <w:pPr>
      <w:spacing w:after="120" w:line="480" w:lineRule="auto"/>
    </w:pPr>
    <w:rPr>
      <w:rFonts w:ascii="Arial" w:eastAsia="Calibri" w:hAnsi="Arial" w:cs="Times New Roman"/>
      <w:kern w:val="0"/>
      <w:szCs w:val="24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506209"/>
    <w:rPr>
      <w:rFonts w:ascii="Arial" w:eastAsia="Calibri" w:hAnsi="Arial" w:cs="Times New Roman"/>
      <w:kern w:val="0"/>
      <w:szCs w:val="24"/>
      <w14:ligatures w14:val="none"/>
    </w:rPr>
  </w:style>
  <w:style w:type="paragraph" w:styleId="List">
    <w:name w:val="List"/>
    <w:basedOn w:val="Normal"/>
    <w:rsid w:val="00506209"/>
    <w:pPr>
      <w:spacing w:after="0" w:line="240" w:lineRule="auto"/>
      <w:ind w:left="360" w:hanging="360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Heading3a">
    <w:name w:val="Heading 3a"/>
    <w:basedOn w:val="Heading3"/>
    <w:rsid w:val="00506209"/>
    <w:pPr>
      <w:spacing w:before="0" w:after="120"/>
      <w:ind w:left="360" w:hanging="360"/>
      <w:outlineLvl w:val="9"/>
    </w:pPr>
    <w:rPr>
      <w:rFonts w:ascii="Times New Roman" w:hAnsi="Times New Roman" w:cs="Times New Roman"/>
      <w:bCs w:val="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077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2023-12-19T23:31:00Z</dcterms:created>
  <dcterms:modified xsi:type="dcterms:W3CDTF">2025-09-01T00:23:00Z</dcterms:modified>
</cp:coreProperties>
</file>